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BE9F" w14:textId="77777777" w:rsidR="00C90DF2" w:rsidRDefault="002D6E46" w:rsidP="00AB762D">
      <w:pPr>
        <w:jc w:val="center"/>
        <w:rPr>
          <w:rFonts w:ascii="Cambria" w:hAnsi="Cambria"/>
          <w:b/>
          <w:sz w:val="22"/>
          <w:szCs w:val="22"/>
        </w:rPr>
      </w:pPr>
      <w:r>
        <w:rPr>
          <w:rFonts w:ascii="Georgia" w:hAnsi="Georgia"/>
          <w:noProof/>
        </w:rPr>
        <w:drawing>
          <wp:inline distT="0" distB="0" distL="0" distR="0" wp14:anchorId="5507C01C" wp14:editId="44A505C7">
            <wp:extent cx="1217681" cy="10763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7681" cy="1076325"/>
                    </a:xfrm>
                    <a:prstGeom prst="rect">
                      <a:avLst/>
                    </a:prstGeom>
                    <a:noFill/>
                    <a:ln>
                      <a:noFill/>
                    </a:ln>
                  </pic:spPr>
                </pic:pic>
              </a:graphicData>
            </a:graphic>
          </wp:inline>
        </w:drawing>
      </w:r>
    </w:p>
    <w:p w14:paraId="5507BEA0" w14:textId="77777777" w:rsidR="00C90DF2" w:rsidRDefault="00C90DF2" w:rsidP="00AB762D">
      <w:pPr>
        <w:jc w:val="center"/>
        <w:rPr>
          <w:rFonts w:ascii="Cambria" w:hAnsi="Cambria"/>
          <w:b/>
          <w:sz w:val="22"/>
          <w:szCs w:val="22"/>
        </w:rPr>
      </w:pPr>
    </w:p>
    <w:p w14:paraId="5507BEA1" w14:textId="77777777" w:rsidR="00AB762D" w:rsidRPr="00CE09D3" w:rsidRDefault="00CE09D3" w:rsidP="00AB762D">
      <w:pPr>
        <w:jc w:val="center"/>
        <w:rPr>
          <w:rFonts w:ascii="Cambria" w:eastAsia="Calibri" w:hAnsi="Cambria" w:cs="Arial"/>
          <w:b/>
          <w:color w:val="C91782"/>
          <w:szCs w:val="14"/>
        </w:rPr>
      </w:pPr>
      <w:r>
        <w:rPr>
          <w:rFonts w:ascii="Cambria" w:eastAsia="Calibri" w:hAnsi="Cambria" w:cs="Arial"/>
          <w:b/>
          <w:color w:val="C91782"/>
          <w:szCs w:val="14"/>
        </w:rPr>
        <w:t>Girls on the Run</w:t>
      </w:r>
      <w:r w:rsidR="00F328C3">
        <w:rPr>
          <w:rFonts w:ascii="Cambria" w:eastAsia="Calibri" w:hAnsi="Cambria" w:cs="Arial"/>
          <w:b/>
          <w:color w:val="C91782"/>
          <w:szCs w:val="14"/>
        </w:rPr>
        <w:t xml:space="preserve"> </w:t>
      </w:r>
      <w:r>
        <w:rPr>
          <w:rFonts w:ascii="Cambria" w:eastAsia="Calibri" w:hAnsi="Cambria" w:cs="Arial"/>
          <w:b/>
          <w:color w:val="C91782"/>
          <w:szCs w:val="14"/>
        </w:rPr>
        <w:t xml:space="preserve">– </w:t>
      </w:r>
      <w:r w:rsidR="00257B81">
        <w:rPr>
          <w:rFonts w:ascii="Cambria" w:eastAsia="Calibri" w:hAnsi="Cambria" w:cs="Arial"/>
          <w:b/>
          <w:color w:val="C91782"/>
          <w:szCs w:val="14"/>
        </w:rPr>
        <w:t>Individual Objectives &amp; Assessment</w:t>
      </w:r>
    </w:p>
    <w:p w14:paraId="5507BEA2" w14:textId="77777777" w:rsidR="00AB762D" w:rsidRPr="0051028A" w:rsidRDefault="00AB762D" w:rsidP="00AB762D">
      <w:pPr>
        <w:rPr>
          <w:rFonts w:ascii="Cambria" w:hAnsi="Cambria"/>
          <w:sz w:val="22"/>
          <w:szCs w:val="22"/>
        </w:rPr>
      </w:pPr>
    </w:p>
    <w:p w14:paraId="5507BEA3" w14:textId="77777777" w:rsidR="008F6997" w:rsidRDefault="00AB762D" w:rsidP="00AB762D">
      <w:pPr>
        <w:rPr>
          <w:rFonts w:ascii="Cambria" w:hAnsi="Cambria"/>
          <w:sz w:val="22"/>
          <w:szCs w:val="22"/>
        </w:rPr>
      </w:pPr>
      <w:r w:rsidRPr="0051028A">
        <w:rPr>
          <w:rFonts w:ascii="Cambria" w:hAnsi="Cambria"/>
          <w:sz w:val="22"/>
          <w:szCs w:val="22"/>
        </w:rPr>
        <w:t xml:space="preserve">Girls on the Run is </w:t>
      </w:r>
      <w:r w:rsidR="00592532" w:rsidRPr="0051028A">
        <w:rPr>
          <w:rFonts w:ascii="Cambria" w:hAnsi="Cambria"/>
          <w:sz w:val="22"/>
          <w:szCs w:val="22"/>
        </w:rPr>
        <w:t xml:space="preserve">committed to </w:t>
      </w:r>
      <w:r w:rsidR="00A72F6A">
        <w:rPr>
          <w:rFonts w:ascii="Cambria" w:hAnsi="Cambria"/>
          <w:sz w:val="22"/>
          <w:szCs w:val="22"/>
        </w:rPr>
        <w:t>individual goal setting</w:t>
      </w:r>
      <w:r w:rsidRPr="0051028A">
        <w:rPr>
          <w:rFonts w:ascii="Cambria" w:hAnsi="Cambria"/>
          <w:sz w:val="22"/>
          <w:szCs w:val="22"/>
        </w:rPr>
        <w:t xml:space="preserve"> </w:t>
      </w:r>
      <w:r w:rsidR="0019341A" w:rsidRPr="0051028A">
        <w:rPr>
          <w:rFonts w:ascii="Cambria" w:hAnsi="Cambria"/>
          <w:sz w:val="22"/>
          <w:szCs w:val="22"/>
        </w:rPr>
        <w:t>to</w:t>
      </w:r>
      <w:r w:rsidR="00A72F6A" w:rsidRPr="0051028A">
        <w:rPr>
          <w:rFonts w:ascii="Cambria" w:hAnsi="Cambria"/>
          <w:sz w:val="22"/>
          <w:szCs w:val="22"/>
        </w:rPr>
        <w:t xml:space="preserve"> recognize</w:t>
      </w:r>
      <w:r w:rsidRPr="0051028A">
        <w:rPr>
          <w:rFonts w:ascii="Cambria" w:hAnsi="Cambria"/>
          <w:sz w:val="22"/>
          <w:szCs w:val="22"/>
        </w:rPr>
        <w:t xml:space="preserve"> and fully reward performance and contributions of individual employees</w:t>
      </w:r>
      <w:r w:rsidR="00263B4F">
        <w:rPr>
          <w:rFonts w:ascii="Cambria" w:hAnsi="Cambria"/>
          <w:sz w:val="22"/>
          <w:szCs w:val="22"/>
        </w:rPr>
        <w:t xml:space="preserve"> in achieving the organization’s </w:t>
      </w:r>
      <w:r w:rsidR="0019341A">
        <w:rPr>
          <w:rFonts w:ascii="Cambria" w:hAnsi="Cambria"/>
          <w:sz w:val="22"/>
          <w:szCs w:val="22"/>
        </w:rPr>
        <w:t>annual organizational objectives</w:t>
      </w:r>
      <w:r w:rsidRPr="0051028A">
        <w:rPr>
          <w:rFonts w:ascii="Cambria" w:hAnsi="Cambria"/>
          <w:sz w:val="22"/>
          <w:szCs w:val="22"/>
        </w:rPr>
        <w:t xml:space="preserve">.  </w:t>
      </w:r>
      <w:r w:rsidR="00592532" w:rsidRPr="0051028A">
        <w:rPr>
          <w:rFonts w:ascii="Cambria" w:hAnsi="Cambria"/>
          <w:sz w:val="22"/>
          <w:szCs w:val="22"/>
        </w:rPr>
        <w:t>I</w:t>
      </w:r>
      <w:r w:rsidRPr="0051028A">
        <w:rPr>
          <w:rFonts w:ascii="Cambria" w:hAnsi="Cambria"/>
          <w:sz w:val="22"/>
          <w:szCs w:val="22"/>
        </w:rPr>
        <w:t xml:space="preserve">ndividual job objectives based on each employee’s job description </w:t>
      </w:r>
      <w:r w:rsidR="00592532" w:rsidRPr="0051028A">
        <w:rPr>
          <w:rFonts w:ascii="Cambria" w:hAnsi="Cambria"/>
          <w:sz w:val="22"/>
          <w:szCs w:val="22"/>
        </w:rPr>
        <w:t>are</w:t>
      </w:r>
      <w:r w:rsidRPr="0051028A">
        <w:rPr>
          <w:rFonts w:ascii="Cambria" w:hAnsi="Cambria"/>
          <w:sz w:val="22"/>
          <w:szCs w:val="22"/>
        </w:rPr>
        <w:t xml:space="preserve"> created annually by each employee and her or his </w:t>
      </w:r>
      <w:r w:rsidR="00F146F8">
        <w:rPr>
          <w:rFonts w:ascii="Cambria" w:hAnsi="Cambria"/>
          <w:sz w:val="22"/>
          <w:szCs w:val="22"/>
        </w:rPr>
        <w:t>manager</w:t>
      </w:r>
      <w:r w:rsidR="00263B4F">
        <w:rPr>
          <w:rFonts w:ascii="Cambria" w:hAnsi="Cambria"/>
          <w:sz w:val="22"/>
          <w:szCs w:val="22"/>
        </w:rPr>
        <w:t xml:space="preserve"> to fuel performance</w:t>
      </w:r>
      <w:r w:rsidRPr="0051028A">
        <w:rPr>
          <w:rFonts w:ascii="Cambria" w:hAnsi="Cambria"/>
          <w:sz w:val="22"/>
          <w:szCs w:val="22"/>
        </w:rPr>
        <w:t xml:space="preserve">.  These job objectives </w:t>
      </w:r>
      <w:r w:rsidR="00592532" w:rsidRPr="0051028A">
        <w:rPr>
          <w:rFonts w:ascii="Cambria" w:hAnsi="Cambria"/>
          <w:sz w:val="22"/>
          <w:szCs w:val="22"/>
        </w:rPr>
        <w:t>are</w:t>
      </w:r>
      <w:r w:rsidRPr="0051028A">
        <w:rPr>
          <w:rFonts w:ascii="Cambria" w:hAnsi="Cambria"/>
          <w:sz w:val="22"/>
          <w:szCs w:val="22"/>
        </w:rPr>
        <w:t xml:space="preserve"> </w:t>
      </w:r>
      <w:r w:rsidR="00AA2745">
        <w:rPr>
          <w:rFonts w:ascii="Cambria" w:hAnsi="Cambria"/>
          <w:sz w:val="22"/>
          <w:szCs w:val="22"/>
        </w:rPr>
        <w:t>‘</w:t>
      </w:r>
      <w:r w:rsidRPr="0051028A">
        <w:rPr>
          <w:rFonts w:ascii="Cambria" w:hAnsi="Cambria"/>
          <w:sz w:val="22"/>
          <w:szCs w:val="22"/>
        </w:rPr>
        <w:t>SMART</w:t>
      </w:r>
      <w:r w:rsidR="00FD7F00">
        <w:rPr>
          <w:rFonts w:ascii="Cambria" w:hAnsi="Cambria"/>
          <w:sz w:val="22"/>
          <w:szCs w:val="22"/>
        </w:rPr>
        <w:t>IE</w:t>
      </w:r>
      <w:r w:rsidR="00AA2745">
        <w:rPr>
          <w:rFonts w:ascii="Cambria" w:hAnsi="Cambria"/>
          <w:sz w:val="22"/>
          <w:szCs w:val="22"/>
        </w:rPr>
        <w:t>’</w:t>
      </w:r>
      <w:r w:rsidRPr="0051028A">
        <w:rPr>
          <w:rFonts w:ascii="Cambria" w:hAnsi="Cambria"/>
          <w:sz w:val="22"/>
          <w:szCs w:val="22"/>
        </w:rPr>
        <w:t xml:space="preserve"> and </w:t>
      </w:r>
      <w:r w:rsidR="000811B7" w:rsidRPr="0051028A">
        <w:rPr>
          <w:rFonts w:ascii="Cambria" w:hAnsi="Cambria"/>
          <w:sz w:val="22"/>
          <w:szCs w:val="22"/>
        </w:rPr>
        <w:t xml:space="preserve">clearly align with </w:t>
      </w:r>
      <w:r w:rsidRPr="0051028A">
        <w:rPr>
          <w:rFonts w:ascii="Cambria" w:hAnsi="Cambria"/>
          <w:sz w:val="22"/>
          <w:szCs w:val="22"/>
        </w:rPr>
        <w:t xml:space="preserve">the employee’s </w:t>
      </w:r>
      <w:r w:rsidR="000811B7" w:rsidRPr="0051028A">
        <w:rPr>
          <w:rFonts w:ascii="Cambria" w:hAnsi="Cambria"/>
          <w:sz w:val="22"/>
          <w:szCs w:val="22"/>
        </w:rPr>
        <w:t>impact on the achi</w:t>
      </w:r>
      <w:r w:rsidRPr="0051028A">
        <w:rPr>
          <w:rFonts w:ascii="Cambria" w:hAnsi="Cambria"/>
          <w:sz w:val="22"/>
          <w:szCs w:val="22"/>
        </w:rPr>
        <w:t xml:space="preserve">evement of </w:t>
      </w:r>
      <w:r w:rsidR="008F6997">
        <w:rPr>
          <w:rFonts w:ascii="Cambria" w:hAnsi="Cambria"/>
          <w:sz w:val="22"/>
          <w:szCs w:val="22"/>
        </w:rPr>
        <w:t xml:space="preserve">department and </w:t>
      </w:r>
      <w:r w:rsidRPr="0051028A">
        <w:rPr>
          <w:rFonts w:ascii="Cambria" w:hAnsi="Cambria"/>
          <w:sz w:val="22"/>
          <w:szCs w:val="22"/>
        </w:rPr>
        <w:t>overall organizational annual goals</w:t>
      </w:r>
      <w:r w:rsidR="00731D84">
        <w:rPr>
          <w:rFonts w:ascii="Cambria" w:hAnsi="Cambria"/>
          <w:sz w:val="22"/>
          <w:szCs w:val="22"/>
        </w:rPr>
        <w:t>:</w:t>
      </w:r>
    </w:p>
    <w:p w14:paraId="5507BEA4" w14:textId="77777777" w:rsidR="00A33306" w:rsidRDefault="002D6E46" w:rsidP="00AB762D">
      <w:pPr>
        <w:rPr>
          <w:rFonts w:ascii="Cambria" w:hAnsi="Cambria"/>
          <w:sz w:val="22"/>
          <w:szCs w:val="22"/>
          <w:highlight w:val="yellow"/>
        </w:rPr>
      </w:pPr>
      <w:r>
        <w:rPr>
          <w:noProof/>
        </w:rPr>
        <w:drawing>
          <wp:anchor distT="0" distB="0" distL="114300" distR="114300" simplePos="0" relativeHeight="251656704" behindDoc="0" locked="0" layoutInCell="1" allowOverlap="1" wp14:anchorId="5507C01E" wp14:editId="5507C01F">
            <wp:simplePos x="0" y="0"/>
            <wp:positionH relativeFrom="margin">
              <wp:posOffset>2067560</wp:posOffset>
            </wp:positionH>
            <wp:positionV relativeFrom="paragraph">
              <wp:posOffset>117475</wp:posOffset>
            </wp:positionV>
            <wp:extent cx="3088640" cy="2462530"/>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8640" cy="246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7BEA5" w14:textId="77777777" w:rsidR="00DF5E1F" w:rsidRPr="002C7A05" w:rsidRDefault="00DF5E1F" w:rsidP="00AB762D">
      <w:pPr>
        <w:rPr>
          <w:rFonts w:ascii="Cambria" w:hAnsi="Cambria"/>
          <w:sz w:val="22"/>
          <w:szCs w:val="22"/>
        </w:rPr>
      </w:pPr>
      <w:r w:rsidRPr="002C7A05">
        <w:rPr>
          <w:rFonts w:ascii="Cambria" w:hAnsi="Cambria"/>
          <w:sz w:val="22"/>
          <w:szCs w:val="22"/>
        </w:rPr>
        <w:t>Performance</w:t>
      </w:r>
      <w:r w:rsidR="00592532" w:rsidRPr="002C7A05">
        <w:rPr>
          <w:rFonts w:ascii="Cambria" w:hAnsi="Cambria"/>
          <w:sz w:val="22"/>
          <w:szCs w:val="22"/>
        </w:rPr>
        <w:t xml:space="preserve"> is reviewed b</w:t>
      </w:r>
      <w:r w:rsidRPr="002C7A05">
        <w:rPr>
          <w:rFonts w:ascii="Cambria" w:hAnsi="Cambria"/>
          <w:sz w:val="22"/>
          <w:szCs w:val="22"/>
        </w:rPr>
        <w:t xml:space="preserve">ased </w:t>
      </w:r>
      <w:r w:rsidR="004D4983" w:rsidRPr="002C7A05">
        <w:rPr>
          <w:rFonts w:ascii="Cambria" w:hAnsi="Cambria"/>
          <w:sz w:val="22"/>
          <w:szCs w:val="22"/>
        </w:rPr>
        <w:t>on</w:t>
      </w:r>
      <w:r w:rsidRPr="002C7A05">
        <w:rPr>
          <w:rFonts w:ascii="Cambria" w:hAnsi="Cambria"/>
          <w:sz w:val="22"/>
          <w:szCs w:val="22"/>
        </w:rPr>
        <w:t xml:space="preserve"> </w:t>
      </w:r>
      <w:r w:rsidR="008F6997" w:rsidRPr="002C7A05">
        <w:rPr>
          <w:rFonts w:ascii="Cambria" w:hAnsi="Cambria"/>
          <w:i/>
          <w:iCs/>
          <w:sz w:val="22"/>
          <w:szCs w:val="22"/>
        </w:rPr>
        <w:t>what</w:t>
      </w:r>
      <w:r w:rsidR="008F6997" w:rsidRPr="002C7A05">
        <w:rPr>
          <w:rFonts w:ascii="Cambria" w:hAnsi="Cambria"/>
          <w:sz w:val="22"/>
          <w:szCs w:val="22"/>
        </w:rPr>
        <w:t xml:space="preserve"> employees are achieving and </w:t>
      </w:r>
      <w:r w:rsidR="008F6997" w:rsidRPr="002C7A05">
        <w:rPr>
          <w:rFonts w:ascii="Cambria" w:hAnsi="Cambria"/>
          <w:i/>
          <w:iCs/>
          <w:sz w:val="22"/>
          <w:szCs w:val="22"/>
        </w:rPr>
        <w:t>how</w:t>
      </w:r>
      <w:r w:rsidR="008F6997" w:rsidRPr="002C7A05">
        <w:rPr>
          <w:rFonts w:ascii="Cambria" w:hAnsi="Cambria"/>
          <w:sz w:val="22"/>
          <w:szCs w:val="22"/>
        </w:rPr>
        <w:t xml:space="preserve"> they are achieving it, including</w:t>
      </w:r>
      <w:r w:rsidRPr="002C7A05">
        <w:rPr>
          <w:rFonts w:ascii="Cambria" w:hAnsi="Cambria"/>
          <w:sz w:val="22"/>
          <w:szCs w:val="22"/>
        </w:rPr>
        <w:t>:</w:t>
      </w:r>
    </w:p>
    <w:p w14:paraId="5507BEA6" w14:textId="77777777" w:rsidR="008F6997" w:rsidRPr="002C7A05" w:rsidRDefault="008F6997" w:rsidP="00AB762D">
      <w:pPr>
        <w:rPr>
          <w:rFonts w:ascii="Cambria" w:hAnsi="Cambria"/>
          <w:sz w:val="22"/>
          <w:szCs w:val="22"/>
        </w:rPr>
      </w:pPr>
    </w:p>
    <w:p w14:paraId="5507BEA7" w14:textId="77777777" w:rsidR="00C44FE5" w:rsidRPr="002C7A05" w:rsidRDefault="000B66E1" w:rsidP="008F6997">
      <w:pPr>
        <w:numPr>
          <w:ilvl w:val="0"/>
          <w:numId w:val="11"/>
        </w:numPr>
        <w:rPr>
          <w:rFonts w:ascii="Cambria" w:hAnsi="Cambria"/>
          <w:sz w:val="22"/>
          <w:szCs w:val="22"/>
        </w:rPr>
      </w:pPr>
      <w:r w:rsidRPr="002C7A05">
        <w:rPr>
          <w:rFonts w:ascii="Cambria" w:hAnsi="Cambria"/>
          <w:sz w:val="22"/>
          <w:szCs w:val="22"/>
        </w:rPr>
        <w:t>A</w:t>
      </w:r>
      <w:r w:rsidR="000811B7" w:rsidRPr="002C7A05">
        <w:rPr>
          <w:rFonts w:ascii="Cambria" w:hAnsi="Cambria"/>
          <w:sz w:val="22"/>
          <w:szCs w:val="22"/>
        </w:rPr>
        <w:t xml:space="preserve">ttainment of </w:t>
      </w:r>
      <w:r w:rsidR="00DF5E1F" w:rsidRPr="002C7A05">
        <w:rPr>
          <w:rFonts w:ascii="Cambria" w:hAnsi="Cambria"/>
          <w:sz w:val="22"/>
          <w:szCs w:val="22"/>
        </w:rPr>
        <w:t>individual job objectives</w:t>
      </w:r>
      <w:r w:rsidR="008F6997" w:rsidRPr="002C7A05">
        <w:rPr>
          <w:rFonts w:ascii="Cambria" w:hAnsi="Cambria"/>
          <w:sz w:val="22"/>
          <w:szCs w:val="22"/>
        </w:rPr>
        <w:t xml:space="preserve"> – 50%</w:t>
      </w:r>
    </w:p>
    <w:p w14:paraId="5507BEA8" w14:textId="77777777" w:rsidR="00AB762D" w:rsidRPr="002C7A05" w:rsidRDefault="000B66E1" w:rsidP="00DF5E1F">
      <w:pPr>
        <w:numPr>
          <w:ilvl w:val="0"/>
          <w:numId w:val="11"/>
        </w:numPr>
        <w:rPr>
          <w:rFonts w:ascii="Cambria" w:hAnsi="Cambria"/>
          <w:sz w:val="22"/>
          <w:szCs w:val="22"/>
        </w:rPr>
      </w:pPr>
      <w:r w:rsidRPr="002C7A05">
        <w:rPr>
          <w:rFonts w:ascii="Cambria" w:hAnsi="Cambria"/>
          <w:sz w:val="22"/>
          <w:szCs w:val="22"/>
        </w:rPr>
        <w:t>E</w:t>
      </w:r>
      <w:r w:rsidR="00DF5E1F" w:rsidRPr="002C7A05">
        <w:rPr>
          <w:rFonts w:ascii="Cambria" w:hAnsi="Cambria"/>
          <w:sz w:val="22"/>
          <w:szCs w:val="22"/>
        </w:rPr>
        <w:t xml:space="preserve">mployee’s </w:t>
      </w:r>
      <w:r w:rsidR="00263B4F" w:rsidRPr="002C7A05">
        <w:rPr>
          <w:rFonts w:ascii="Cambria" w:hAnsi="Cambria"/>
          <w:sz w:val="22"/>
          <w:szCs w:val="22"/>
        </w:rPr>
        <w:t xml:space="preserve">behavioral </w:t>
      </w:r>
      <w:r w:rsidR="00AB762D" w:rsidRPr="002C7A05">
        <w:rPr>
          <w:rFonts w:ascii="Cambria" w:hAnsi="Cambria"/>
          <w:sz w:val="22"/>
          <w:szCs w:val="22"/>
        </w:rPr>
        <w:t xml:space="preserve">alignment </w:t>
      </w:r>
      <w:r w:rsidR="00263B4F" w:rsidRPr="002C7A05">
        <w:rPr>
          <w:rFonts w:ascii="Cambria" w:hAnsi="Cambria"/>
          <w:sz w:val="22"/>
          <w:szCs w:val="22"/>
        </w:rPr>
        <w:t xml:space="preserve">with Girls on the Run core values and </w:t>
      </w:r>
      <w:r w:rsidR="00A72F6A" w:rsidRPr="002C7A05">
        <w:rPr>
          <w:rFonts w:ascii="Cambria" w:hAnsi="Cambria"/>
          <w:sz w:val="22"/>
          <w:szCs w:val="22"/>
        </w:rPr>
        <w:t>culture –</w:t>
      </w:r>
      <w:r w:rsidR="00C44FE5" w:rsidRPr="002C7A05">
        <w:rPr>
          <w:rFonts w:ascii="Cambria" w:hAnsi="Cambria"/>
          <w:sz w:val="22"/>
          <w:szCs w:val="22"/>
        </w:rPr>
        <w:t xml:space="preserve"> 50%</w:t>
      </w:r>
    </w:p>
    <w:p w14:paraId="5507BEA9" w14:textId="77777777" w:rsidR="00AB762D" w:rsidRPr="002C7A05" w:rsidRDefault="00AB762D" w:rsidP="00AB762D">
      <w:pPr>
        <w:rPr>
          <w:rFonts w:ascii="Cambria" w:hAnsi="Cambria"/>
          <w:sz w:val="22"/>
          <w:szCs w:val="22"/>
        </w:rPr>
      </w:pPr>
    </w:p>
    <w:p w14:paraId="5507BEAA" w14:textId="77777777" w:rsidR="008F6997" w:rsidRDefault="00731D84" w:rsidP="004727FE">
      <w:pPr>
        <w:rPr>
          <w:rFonts w:ascii="Cambria" w:hAnsi="Cambria"/>
          <w:bCs/>
          <w:sz w:val="22"/>
          <w:szCs w:val="22"/>
        </w:rPr>
      </w:pPr>
      <w:r w:rsidRPr="002C7A05">
        <w:rPr>
          <w:rFonts w:ascii="Cambria" w:hAnsi="Cambria"/>
          <w:bCs/>
          <w:sz w:val="22"/>
          <w:szCs w:val="22"/>
        </w:rPr>
        <w:t>Together, these two factors are evaluated</w:t>
      </w:r>
      <w:r w:rsidR="002C373F" w:rsidRPr="002C7A05">
        <w:rPr>
          <w:rFonts w:ascii="Cambria" w:hAnsi="Cambria"/>
          <w:bCs/>
          <w:sz w:val="22"/>
          <w:szCs w:val="22"/>
        </w:rPr>
        <w:t xml:space="preserve"> on an individual basis</w:t>
      </w:r>
      <w:r w:rsidRPr="002C7A05">
        <w:rPr>
          <w:rFonts w:ascii="Cambria" w:hAnsi="Cambria"/>
          <w:bCs/>
          <w:sz w:val="22"/>
          <w:szCs w:val="22"/>
        </w:rPr>
        <w:t xml:space="preserve"> in conjunction with the organization’s achievement of the overall </w:t>
      </w:r>
      <w:r w:rsidR="00EE68FE" w:rsidRPr="002C7A05">
        <w:rPr>
          <w:rFonts w:ascii="Cambria" w:hAnsi="Cambria"/>
          <w:bCs/>
          <w:sz w:val="22"/>
          <w:szCs w:val="22"/>
        </w:rPr>
        <w:t xml:space="preserve">organizational </w:t>
      </w:r>
      <w:r w:rsidRPr="002C7A05">
        <w:rPr>
          <w:rFonts w:ascii="Cambria" w:hAnsi="Cambria"/>
          <w:bCs/>
          <w:sz w:val="22"/>
          <w:szCs w:val="22"/>
        </w:rPr>
        <w:t>objectives.</w:t>
      </w:r>
      <w:r>
        <w:rPr>
          <w:rFonts w:ascii="Cambria" w:hAnsi="Cambria"/>
          <w:bCs/>
          <w:sz w:val="22"/>
          <w:szCs w:val="22"/>
        </w:rPr>
        <w:t xml:space="preserve"> </w:t>
      </w:r>
    </w:p>
    <w:p w14:paraId="5507BEAB" w14:textId="77777777" w:rsidR="00731D84" w:rsidRPr="00731D84" w:rsidRDefault="00731D84" w:rsidP="004727FE">
      <w:pPr>
        <w:rPr>
          <w:rFonts w:ascii="Cambria" w:hAnsi="Cambria"/>
          <w:bCs/>
          <w:sz w:val="22"/>
          <w:szCs w:val="22"/>
        </w:rPr>
      </w:pPr>
    </w:p>
    <w:p w14:paraId="5507BEAC" w14:textId="77777777" w:rsidR="004727FE" w:rsidRPr="0051028A" w:rsidRDefault="004727FE" w:rsidP="004727FE">
      <w:pPr>
        <w:rPr>
          <w:rFonts w:ascii="Cambria" w:hAnsi="Cambria"/>
          <w:b/>
          <w:sz w:val="22"/>
          <w:szCs w:val="22"/>
        </w:rPr>
      </w:pPr>
      <w:r w:rsidRPr="0051028A">
        <w:rPr>
          <w:rFonts w:ascii="Cambria" w:hAnsi="Cambria"/>
          <w:b/>
          <w:sz w:val="22"/>
          <w:szCs w:val="22"/>
        </w:rPr>
        <w:t xml:space="preserve">What are Job Objectives? </w:t>
      </w:r>
    </w:p>
    <w:p w14:paraId="5507BEAD" w14:textId="77777777" w:rsidR="004727FE" w:rsidRPr="0051028A" w:rsidRDefault="004727FE" w:rsidP="004727FE">
      <w:pPr>
        <w:rPr>
          <w:rFonts w:ascii="Cambria" w:hAnsi="Cambria"/>
          <w:b/>
          <w:sz w:val="22"/>
          <w:szCs w:val="22"/>
        </w:rPr>
      </w:pPr>
    </w:p>
    <w:p w14:paraId="5507BEAE" w14:textId="77777777" w:rsidR="004727FE" w:rsidRPr="0051028A" w:rsidRDefault="004727FE" w:rsidP="00A33306">
      <w:pPr>
        <w:pStyle w:val="ListParagraph"/>
        <w:numPr>
          <w:ilvl w:val="0"/>
          <w:numId w:val="40"/>
        </w:numPr>
        <w:rPr>
          <w:rFonts w:ascii="Cambria" w:hAnsi="Cambria"/>
        </w:rPr>
      </w:pPr>
      <w:r w:rsidRPr="0051028A">
        <w:rPr>
          <w:rFonts w:ascii="Cambria" w:hAnsi="Cambria"/>
        </w:rPr>
        <w:t xml:space="preserve">Job objectives communicate major individual responsibilities and the related outcomes that are expected of the employee.   </w:t>
      </w:r>
    </w:p>
    <w:p w14:paraId="5507BEAF" w14:textId="77777777" w:rsidR="004727FE" w:rsidRPr="0051028A" w:rsidRDefault="004727FE" w:rsidP="00A33306">
      <w:pPr>
        <w:pStyle w:val="ListParagraph"/>
        <w:numPr>
          <w:ilvl w:val="0"/>
          <w:numId w:val="40"/>
        </w:numPr>
        <w:rPr>
          <w:rFonts w:ascii="Cambria" w:hAnsi="Cambria"/>
        </w:rPr>
      </w:pPr>
      <w:r w:rsidRPr="0051028A">
        <w:rPr>
          <w:rFonts w:ascii="Cambria" w:hAnsi="Cambria"/>
        </w:rPr>
        <w:t xml:space="preserve">Job objectives are linked to the </w:t>
      </w:r>
      <w:r w:rsidR="00355D5A">
        <w:rPr>
          <w:rFonts w:ascii="Cambria" w:hAnsi="Cambria"/>
        </w:rPr>
        <w:t>annual organizational objectives</w:t>
      </w:r>
      <w:r w:rsidRPr="0051028A">
        <w:rPr>
          <w:rFonts w:ascii="Cambria" w:hAnsi="Cambria"/>
        </w:rPr>
        <w:t xml:space="preserve">. </w:t>
      </w:r>
    </w:p>
    <w:p w14:paraId="5507BEB0" w14:textId="77777777" w:rsidR="00FF4B94" w:rsidRPr="00656257" w:rsidRDefault="004727FE" w:rsidP="00A33306">
      <w:pPr>
        <w:pStyle w:val="ListParagraph"/>
        <w:numPr>
          <w:ilvl w:val="0"/>
          <w:numId w:val="40"/>
        </w:numPr>
        <w:rPr>
          <w:rFonts w:ascii="Cambria" w:hAnsi="Cambria"/>
        </w:rPr>
      </w:pPr>
      <w:r w:rsidRPr="0051028A">
        <w:rPr>
          <w:rFonts w:ascii="Cambria" w:hAnsi="Cambria"/>
        </w:rPr>
        <w:t xml:space="preserve">Job objectives capture large </w:t>
      </w:r>
      <w:r w:rsidR="00252928">
        <w:rPr>
          <w:rFonts w:ascii="Cambria" w:hAnsi="Cambria"/>
        </w:rPr>
        <w:t>projects, initiatives or expectations</w:t>
      </w:r>
      <w:r w:rsidRPr="0051028A">
        <w:rPr>
          <w:rFonts w:ascii="Cambria" w:hAnsi="Cambria"/>
        </w:rPr>
        <w:t xml:space="preserve"> – not small daily tasks.                                                                   </w:t>
      </w:r>
    </w:p>
    <w:p w14:paraId="5507BEB1" w14:textId="77777777" w:rsidR="00AA2745" w:rsidRDefault="00AA2745" w:rsidP="00AA2745">
      <w:pPr>
        <w:rPr>
          <w:rFonts w:ascii="Cambria" w:hAnsi="Cambria"/>
          <w:b/>
          <w:sz w:val="22"/>
          <w:szCs w:val="22"/>
        </w:rPr>
      </w:pPr>
    </w:p>
    <w:p w14:paraId="5507BEB2" w14:textId="77777777" w:rsidR="00AA2745" w:rsidRPr="00284C16" w:rsidRDefault="00AA2745" w:rsidP="00AA2745">
      <w:pPr>
        <w:rPr>
          <w:rFonts w:ascii="Cambria" w:hAnsi="Cambria"/>
          <w:b/>
          <w:sz w:val="22"/>
          <w:szCs w:val="22"/>
        </w:rPr>
      </w:pPr>
      <w:r w:rsidRPr="00284C16">
        <w:rPr>
          <w:rFonts w:ascii="Cambria" w:hAnsi="Cambria"/>
          <w:b/>
          <w:sz w:val="22"/>
          <w:szCs w:val="22"/>
        </w:rPr>
        <w:t xml:space="preserve">What are </w:t>
      </w:r>
      <w:r>
        <w:rPr>
          <w:rFonts w:ascii="Cambria" w:hAnsi="Cambria"/>
          <w:b/>
          <w:sz w:val="22"/>
          <w:szCs w:val="22"/>
        </w:rPr>
        <w:t>‘</w:t>
      </w:r>
      <w:r w:rsidRPr="00284C16">
        <w:rPr>
          <w:rFonts w:ascii="Cambria" w:hAnsi="Cambria"/>
          <w:b/>
          <w:sz w:val="22"/>
          <w:szCs w:val="22"/>
        </w:rPr>
        <w:t>SMART</w:t>
      </w:r>
      <w:r w:rsidR="00FD7F00">
        <w:rPr>
          <w:rFonts w:ascii="Cambria" w:hAnsi="Cambria"/>
          <w:b/>
          <w:sz w:val="22"/>
          <w:szCs w:val="22"/>
        </w:rPr>
        <w:t>IE</w:t>
      </w:r>
      <w:r>
        <w:rPr>
          <w:rFonts w:ascii="Cambria" w:hAnsi="Cambria"/>
          <w:b/>
          <w:sz w:val="22"/>
          <w:szCs w:val="22"/>
        </w:rPr>
        <w:t>’</w:t>
      </w:r>
      <w:r w:rsidRPr="00284C16">
        <w:rPr>
          <w:rFonts w:ascii="Cambria" w:hAnsi="Cambria"/>
          <w:b/>
          <w:sz w:val="22"/>
          <w:szCs w:val="22"/>
        </w:rPr>
        <w:t xml:space="preserve"> Objectives? </w:t>
      </w:r>
    </w:p>
    <w:p w14:paraId="5507BEB3" w14:textId="77777777" w:rsidR="00AA2745" w:rsidRPr="00284C16" w:rsidRDefault="00AA2745" w:rsidP="00AA2745">
      <w:pPr>
        <w:rPr>
          <w:rFonts w:ascii="Cambria" w:hAnsi="Cambria"/>
          <w:sz w:val="22"/>
          <w:szCs w:val="22"/>
        </w:rPr>
      </w:pPr>
    </w:p>
    <w:p w14:paraId="5507BEB4" w14:textId="77777777" w:rsidR="00AA2745" w:rsidRDefault="00AA2745" w:rsidP="00AA2745">
      <w:pPr>
        <w:rPr>
          <w:rFonts w:ascii="Cambria" w:hAnsi="Cambria"/>
          <w:sz w:val="22"/>
          <w:szCs w:val="22"/>
        </w:rPr>
      </w:pPr>
      <w:r w:rsidRPr="00AA2745">
        <w:rPr>
          <w:rFonts w:ascii="Cambria" w:hAnsi="Cambria"/>
          <w:b/>
          <w:sz w:val="22"/>
          <w:szCs w:val="22"/>
        </w:rPr>
        <w:t>S:</w:t>
      </w:r>
      <w:r w:rsidRPr="00AA2745">
        <w:rPr>
          <w:rFonts w:ascii="Cambria" w:hAnsi="Cambria"/>
          <w:sz w:val="22"/>
          <w:szCs w:val="22"/>
        </w:rPr>
        <w:t xml:space="preserve"> </w:t>
      </w:r>
      <w:r w:rsidRPr="00AA2745">
        <w:rPr>
          <w:rFonts w:ascii="Cambria" w:hAnsi="Cambria"/>
          <w:b/>
          <w:sz w:val="22"/>
          <w:szCs w:val="22"/>
        </w:rPr>
        <w:t xml:space="preserve">Specific </w:t>
      </w:r>
      <w:r w:rsidRPr="00AA2745">
        <w:rPr>
          <w:rFonts w:ascii="Cambria" w:hAnsi="Cambria"/>
          <w:sz w:val="22"/>
          <w:szCs w:val="22"/>
        </w:rPr>
        <w:t>means the objective</w:t>
      </w:r>
      <w:r w:rsidRPr="00AA2745">
        <w:rPr>
          <w:rFonts w:ascii="Cambria" w:hAnsi="Cambria"/>
          <w:b/>
          <w:sz w:val="22"/>
          <w:szCs w:val="22"/>
        </w:rPr>
        <w:t xml:space="preserve"> </w:t>
      </w:r>
      <w:r w:rsidRPr="00AA2745">
        <w:rPr>
          <w:rFonts w:ascii="Cambria" w:hAnsi="Cambria"/>
          <w:sz w:val="22"/>
          <w:szCs w:val="22"/>
        </w:rPr>
        <w:t xml:space="preserve">is an observable action, behavior, or achievement. </w:t>
      </w:r>
    </w:p>
    <w:p w14:paraId="5507BEB5" w14:textId="77777777" w:rsidR="00AA2745" w:rsidRPr="00AA2745" w:rsidRDefault="00AA2745" w:rsidP="00AA2745">
      <w:pPr>
        <w:ind w:left="360"/>
        <w:rPr>
          <w:rFonts w:ascii="Cambria" w:hAnsi="Cambria"/>
          <w:sz w:val="22"/>
          <w:szCs w:val="22"/>
        </w:rPr>
      </w:pPr>
    </w:p>
    <w:p w14:paraId="5507BEB6" w14:textId="77777777" w:rsidR="00AA2745" w:rsidRPr="00284C16" w:rsidRDefault="00AA2745" w:rsidP="00AA2745">
      <w:pPr>
        <w:rPr>
          <w:rFonts w:ascii="Cambria" w:hAnsi="Cambria"/>
          <w:sz w:val="22"/>
          <w:szCs w:val="22"/>
        </w:rPr>
      </w:pPr>
      <w:r w:rsidRPr="00284C16">
        <w:rPr>
          <w:rFonts w:ascii="Cambria" w:hAnsi="Cambria"/>
          <w:b/>
          <w:sz w:val="22"/>
          <w:szCs w:val="22"/>
        </w:rPr>
        <w:t>M:</w:t>
      </w:r>
      <w:r w:rsidRPr="00284C16">
        <w:rPr>
          <w:rFonts w:ascii="Cambria" w:hAnsi="Cambria"/>
          <w:sz w:val="22"/>
          <w:szCs w:val="22"/>
        </w:rPr>
        <w:t xml:space="preserve"> </w:t>
      </w:r>
      <w:r w:rsidRPr="00284C16">
        <w:rPr>
          <w:rFonts w:ascii="Cambria" w:hAnsi="Cambria"/>
          <w:b/>
          <w:sz w:val="22"/>
          <w:szCs w:val="22"/>
        </w:rPr>
        <w:t>Measurable</w:t>
      </w:r>
      <w:r w:rsidRPr="00284C16">
        <w:rPr>
          <w:rFonts w:ascii="Cambria" w:hAnsi="Cambria"/>
          <w:sz w:val="22"/>
          <w:szCs w:val="22"/>
        </w:rPr>
        <w:t xml:space="preserve"> means that a method or procedure must exist to objectively assess the quality of the outcomes. </w:t>
      </w:r>
    </w:p>
    <w:p w14:paraId="5507BEB7" w14:textId="77777777" w:rsidR="00AA2745" w:rsidRPr="00284C16" w:rsidRDefault="00AA2745" w:rsidP="00AA2745">
      <w:pPr>
        <w:ind w:left="360"/>
        <w:rPr>
          <w:rFonts w:ascii="Cambria" w:hAnsi="Cambria"/>
          <w:b/>
          <w:sz w:val="22"/>
          <w:szCs w:val="22"/>
        </w:rPr>
      </w:pPr>
    </w:p>
    <w:p w14:paraId="5507BEB8" w14:textId="77777777" w:rsidR="00AA2745" w:rsidRPr="00284C16" w:rsidRDefault="00AA2745" w:rsidP="00AA2745">
      <w:pPr>
        <w:rPr>
          <w:rFonts w:ascii="Cambria" w:hAnsi="Cambria"/>
          <w:sz w:val="22"/>
          <w:szCs w:val="22"/>
        </w:rPr>
      </w:pPr>
      <w:r w:rsidRPr="00284C16">
        <w:rPr>
          <w:rFonts w:ascii="Cambria" w:hAnsi="Cambria"/>
          <w:b/>
          <w:sz w:val="22"/>
          <w:szCs w:val="22"/>
        </w:rPr>
        <w:t>A:</w:t>
      </w:r>
      <w:r w:rsidRPr="00284C16">
        <w:rPr>
          <w:rFonts w:ascii="Cambria" w:hAnsi="Cambria"/>
          <w:sz w:val="22"/>
          <w:szCs w:val="22"/>
        </w:rPr>
        <w:t xml:space="preserve"> </w:t>
      </w:r>
      <w:r w:rsidRPr="00284C16">
        <w:rPr>
          <w:rFonts w:ascii="Cambria" w:hAnsi="Cambria"/>
          <w:b/>
          <w:sz w:val="22"/>
          <w:szCs w:val="22"/>
        </w:rPr>
        <w:t>Aligned</w:t>
      </w:r>
      <w:r w:rsidRPr="00284C16">
        <w:rPr>
          <w:rFonts w:ascii="Cambria" w:hAnsi="Cambria"/>
          <w:sz w:val="22"/>
          <w:szCs w:val="22"/>
        </w:rPr>
        <w:t xml:space="preserve"> means job objectives throughout the organization are </w:t>
      </w:r>
      <w:r w:rsidR="00A13E94">
        <w:rPr>
          <w:rFonts w:ascii="Cambria" w:hAnsi="Cambria"/>
          <w:sz w:val="22"/>
          <w:szCs w:val="22"/>
        </w:rPr>
        <w:t xml:space="preserve">meaningful and </w:t>
      </w:r>
      <w:r w:rsidRPr="00284C16">
        <w:rPr>
          <w:rFonts w:ascii="Cambria" w:hAnsi="Cambria"/>
          <w:sz w:val="22"/>
          <w:szCs w:val="22"/>
        </w:rPr>
        <w:t xml:space="preserve">working toward the same goal. </w:t>
      </w:r>
    </w:p>
    <w:p w14:paraId="5507BEB9" w14:textId="77777777" w:rsidR="00AA2745" w:rsidRPr="00284C16" w:rsidRDefault="00AA2745" w:rsidP="00AA2745">
      <w:pPr>
        <w:ind w:left="360"/>
        <w:rPr>
          <w:rFonts w:ascii="Cambria" w:hAnsi="Cambria"/>
          <w:b/>
          <w:sz w:val="22"/>
          <w:szCs w:val="22"/>
        </w:rPr>
      </w:pPr>
    </w:p>
    <w:p w14:paraId="5507BEBA" w14:textId="77777777" w:rsidR="00AA2745" w:rsidRPr="00284C16" w:rsidRDefault="00AA2745" w:rsidP="00AA2745">
      <w:pPr>
        <w:rPr>
          <w:rFonts w:ascii="Cambria" w:hAnsi="Cambria"/>
          <w:sz w:val="22"/>
          <w:szCs w:val="22"/>
        </w:rPr>
      </w:pPr>
      <w:r w:rsidRPr="00284C16">
        <w:rPr>
          <w:rFonts w:ascii="Cambria" w:hAnsi="Cambria"/>
          <w:b/>
          <w:sz w:val="22"/>
          <w:szCs w:val="22"/>
        </w:rPr>
        <w:lastRenderedPageBreak/>
        <w:t>R:</w:t>
      </w:r>
      <w:r w:rsidRPr="00284C16">
        <w:rPr>
          <w:rFonts w:ascii="Cambria" w:hAnsi="Cambria"/>
          <w:sz w:val="22"/>
          <w:szCs w:val="22"/>
        </w:rPr>
        <w:t xml:space="preserve"> </w:t>
      </w:r>
      <w:r w:rsidRPr="00284C16">
        <w:rPr>
          <w:rFonts w:ascii="Cambria" w:hAnsi="Cambria"/>
          <w:b/>
          <w:sz w:val="22"/>
          <w:szCs w:val="22"/>
        </w:rPr>
        <w:t>Realistic</w:t>
      </w:r>
      <w:r w:rsidRPr="00284C16">
        <w:rPr>
          <w:rFonts w:ascii="Cambria" w:hAnsi="Cambria"/>
          <w:sz w:val="22"/>
          <w:szCs w:val="22"/>
        </w:rPr>
        <w:t xml:space="preserve">:  </w:t>
      </w:r>
      <w:r>
        <w:rPr>
          <w:rFonts w:ascii="Cambria" w:hAnsi="Cambria"/>
          <w:sz w:val="22"/>
          <w:szCs w:val="22"/>
        </w:rPr>
        <w:t>means the achievement of the job objective i</w:t>
      </w:r>
      <w:r w:rsidRPr="00284C16">
        <w:rPr>
          <w:rFonts w:ascii="Cambria" w:hAnsi="Cambria"/>
          <w:sz w:val="22"/>
          <w:szCs w:val="22"/>
        </w:rPr>
        <w:t xml:space="preserve">s something an employee can do to support an organizational goal. The job objective should be achievable with the resources </w:t>
      </w:r>
      <w:r>
        <w:rPr>
          <w:rFonts w:ascii="Cambria" w:hAnsi="Cambria"/>
          <w:sz w:val="22"/>
          <w:szCs w:val="22"/>
        </w:rPr>
        <w:t xml:space="preserve">and time </w:t>
      </w:r>
      <w:r w:rsidRPr="00284C16">
        <w:rPr>
          <w:rFonts w:ascii="Cambria" w:hAnsi="Cambria"/>
          <w:sz w:val="22"/>
          <w:szCs w:val="22"/>
        </w:rPr>
        <w:t xml:space="preserve">available. </w:t>
      </w:r>
    </w:p>
    <w:p w14:paraId="5507BEBB" w14:textId="77777777" w:rsidR="00AA2745" w:rsidRPr="00284C16" w:rsidRDefault="00AA2745" w:rsidP="00AA2745">
      <w:pPr>
        <w:ind w:left="720"/>
        <w:rPr>
          <w:rFonts w:ascii="Cambria" w:hAnsi="Cambria"/>
          <w:b/>
          <w:sz w:val="22"/>
          <w:szCs w:val="22"/>
        </w:rPr>
      </w:pPr>
    </w:p>
    <w:p w14:paraId="5507BEBC" w14:textId="77777777" w:rsidR="00AA2745" w:rsidRPr="00284C16" w:rsidRDefault="00AA2745" w:rsidP="00AA2745">
      <w:pPr>
        <w:rPr>
          <w:rFonts w:ascii="Cambria" w:hAnsi="Cambria"/>
          <w:sz w:val="22"/>
          <w:szCs w:val="22"/>
        </w:rPr>
      </w:pPr>
      <w:r w:rsidRPr="00284C16">
        <w:rPr>
          <w:rFonts w:ascii="Cambria" w:hAnsi="Cambria"/>
          <w:b/>
          <w:sz w:val="22"/>
          <w:szCs w:val="22"/>
        </w:rPr>
        <w:t>T: Timed</w:t>
      </w:r>
      <w:r w:rsidRPr="00284C16">
        <w:rPr>
          <w:rFonts w:ascii="Cambria" w:hAnsi="Cambria"/>
          <w:sz w:val="22"/>
          <w:szCs w:val="22"/>
        </w:rPr>
        <w:t xml:space="preserve"> </w:t>
      </w:r>
      <w:r>
        <w:rPr>
          <w:rFonts w:ascii="Cambria" w:hAnsi="Cambria"/>
          <w:sz w:val="22"/>
          <w:szCs w:val="22"/>
        </w:rPr>
        <w:t xml:space="preserve">means there is a point in time when the objective will be completed. </w:t>
      </w:r>
    </w:p>
    <w:p w14:paraId="5507BEBD" w14:textId="77777777" w:rsidR="00FF4B94" w:rsidRDefault="00FF4B94" w:rsidP="004727FE">
      <w:pPr>
        <w:rPr>
          <w:rFonts w:ascii="Cambria" w:hAnsi="Cambria"/>
          <w:b/>
          <w:sz w:val="22"/>
          <w:szCs w:val="22"/>
        </w:rPr>
      </w:pPr>
    </w:p>
    <w:p w14:paraId="5507BEBE" w14:textId="77777777" w:rsidR="00FD7F00" w:rsidRDefault="00FD7F00" w:rsidP="004727FE">
      <w:pPr>
        <w:rPr>
          <w:rFonts w:ascii="Cambria" w:hAnsi="Cambria"/>
          <w:bCs/>
          <w:sz w:val="22"/>
          <w:szCs w:val="22"/>
        </w:rPr>
      </w:pPr>
      <w:r>
        <w:rPr>
          <w:rFonts w:ascii="Cambria" w:hAnsi="Cambria"/>
          <w:b/>
          <w:sz w:val="22"/>
          <w:szCs w:val="22"/>
        </w:rPr>
        <w:t>I: Inclusive</w:t>
      </w:r>
      <w:r>
        <w:rPr>
          <w:rFonts w:ascii="Cambria" w:hAnsi="Cambria"/>
          <w:bCs/>
          <w:sz w:val="22"/>
          <w:szCs w:val="22"/>
        </w:rPr>
        <w:t xml:space="preserve"> means traditionally marginalized individuals will be included in processes, activities and decision-making and will have the ability to influence in a meaningful way.</w:t>
      </w:r>
    </w:p>
    <w:p w14:paraId="5507BEBF" w14:textId="77777777" w:rsidR="00FD7F00" w:rsidRDefault="00FD7F00" w:rsidP="004727FE">
      <w:pPr>
        <w:rPr>
          <w:rFonts w:ascii="Cambria" w:hAnsi="Cambria"/>
          <w:bCs/>
          <w:sz w:val="22"/>
          <w:szCs w:val="22"/>
        </w:rPr>
      </w:pPr>
    </w:p>
    <w:p w14:paraId="5507BEC0" w14:textId="77777777" w:rsidR="00FD7F00" w:rsidRDefault="00FD7F00" w:rsidP="004727FE">
      <w:pPr>
        <w:rPr>
          <w:rFonts w:ascii="Cambria" w:hAnsi="Cambria"/>
          <w:bCs/>
          <w:sz w:val="22"/>
          <w:szCs w:val="22"/>
        </w:rPr>
      </w:pPr>
      <w:r w:rsidRPr="000069D0">
        <w:rPr>
          <w:rFonts w:ascii="Cambria" w:hAnsi="Cambria"/>
          <w:b/>
          <w:sz w:val="22"/>
          <w:szCs w:val="22"/>
        </w:rPr>
        <w:t>E: Equitable</w:t>
      </w:r>
      <w:r>
        <w:rPr>
          <w:rFonts w:ascii="Cambria" w:hAnsi="Cambria"/>
          <w:bCs/>
          <w:sz w:val="22"/>
          <w:szCs w:val="22"/>
        </w:rPr>
        <w:t xml:space="preserve"> means an element of fairness seeking to address systemic injustice, inequity or oppression. </w:t>
      </w:r>
    </w:p>
    <w:p w14:paraId="5507BEC1" w14:textId="77777777" w:rsidR="00FD7F00" w:rsidRDefault="00FD7F00" w:rsidP="004727FE">
      <w:pPr>
        <w:rPr>
          <w:rFonts w:ascii="Cambria" w:hAnsi="Cambria"/>
          <w:bCs/>
          <w:sz w:val="22"/>
          <w:szCs w:val="22"/>
        </w:rPr>
      </w:pPr>
    </w:p>
    <w:p w14:paraId="5507BEC2" w14:textId="77777777" w:rsidR="004727FE" w:rsidRPr="0051028A" w:rsidRDefault="004727FE" w:rsidP="004727FE">
      <w:pPr>
        <w:rPr>
          <w:rFonts w:ascii="Cambria" w:hAnsi="Cambria"/>
          <w:b/>
          <w:sz w:val="22"/>
          <w:szCs w:val="22"/>
        </w:rPr>
      </w:pPr>
      <w:r w:rsidRPr="0051028A">
        <w:rPr>
          <w:rFonts w:ascii="Cambria" w:hAnsi="Cambria"/>
          <w:b/>
          <w:sz w:val="22"/>
          <w:szCs w:val="22"/>
        </w:rPr>
        <w:t xml:space="preserve">Criteria for Creating Effective Job Objectives </w:t>
      </w:r>
    </w:p>
    <w:p w14:paraId="5507BEC3" w14:textId="77777777" w:rsidR="00FF4B94" w:rsidRPr="0051028A" w:rsidRDefault="00FF4B94" w:rsidP="004727FE">
      <w:pPr>
        <w:rPr>
          <w:rFonts w:ascii="Cambria" w:hAnsi="Cambria"/>
          <w:sz w:val="22"/>
          <w:szCs w:val="22"/>
        </w:rPr>
      </w:pPr>
    </w:p>
    <w:p w14:paraId="5507BEC4" w14:textId="77777777" w:rsidR="004727FE" w:rsidRPr="0051028A" w:rsidRDefault="004727FE" w:rsidP="00A33306">
      <w:pPr>
        <w:numPr>
          <w:ilvl w:val="0"/>
          <w:numId w:val="39"/>
        </w:numPr>
        <w:rPr>
          <w:rFonts w:ascii="Cambria" w:hAnsi="Cambria"/>
          <w:sz w:val="22"/>
          <w:szCs w:val="22"/>
        </w:rPr>
      </w:pPr>
      <w:r w:rsidRPr="0051028A">
        <w:rPr>
          <w:rFonts w:ascii="Cambria" w:hAnsi="Cambria"/>
          <w:sz w:val="22"/>
          <w:szCs w:val="22"/>
        </w:rPr>
        <w:t>Are the job objectives results-focused?  Can achieving or exceeding them be measured?</w:t>
      </w:r>
    </w:p>
    <w:p w14:paraId="5507BEC5" w14:textId="77777777" w:rsidR="004727FE" w:rsidRPr="0051028A" w:rsidRDefault="004727FE" w:rsidP="00A33306">
      <w:pPr>
        <w:numPr>
          <w:ilvl w:val="0"/>
          <w:numId w:val="39"/>
        </w:numPr>
        <w:rPr>
          <w:rFonts w:ascii="Cambria" w:hAnsi="Cambria"/>
          <w:sz w:val="22"/>
          <w:szCs w:val="22"/>
        </w:rPr>
      </w:pPr>
      <w:r w:rsidRPr="0051028A">
        <w:rPr>
          <w:rFonts w:ascii="Cambria" w:hAnsi="Cambria"/>
          <w:sz w:val="22"/>
          <w:szCs w:val="22"/>
        </w:rPr>
        <w:t xml:space="preserve">Do the job objectives focus on </w:t>
      </w:r>
      <w:r w:rsidR="00252928">
        <w:rPr>
          <w:rFonts w:ascii="Cambria" w:hAnsi="Cambria"/>
          <w:sz w:val="22"/>
          <w:szCs w:val="22"/>
        </w:rPr>
        <w:t>key initiatives</w:t>
      </w:r>
      <w:r w:rsidRPr="0051028A">
        <w:rPr>
          <w:rFonts w:ascii="Cambria" w:hAnsi="Cambria"/>
          <w:sz w:val="22"/>
          <w:szCs w:val="22"/>
        </w:rPr>
        <w:t xml:space="preserve"> </w:t>
      </w:r>
      <w:r w:rsidR="00252928">
        <w:rPr>
          <w:rFonts w:ascii="Cambria" w:hAnsi="Cambria"/>
          <w:sz w:val="22"/>
          <w:szCs w:val="22"/>
        </w:rPr>
        <w:t xml:space="preserve">or projects </w:t>
      </w:r>
      <w:r w:rsidRPr="0051028A">
        <w:rPr>
          <w:rFonts w:ascii="Cambria" w:hAnsi="Cambria"/>
          <w:sz w:val="22"/>
          <w:szCs w:val="22"/>
        </w:rPr>
        <w:t xml:space="preserve">I am responsible for accomplishing during the year? </w:t>
      </w:r>
    </w:p>
    <w:p w14:paraId="5507BEC6" w14:textId="77777777" w:rsidR="004727FE" w:rsidRPr="0051028A" w:rsidRDefault="004727FE" w:rsidP="00A33306">
      <w:pPr>
        <w:numPr>
          <w:ilvl w:val="0"/>
          <w:numId w:val="39"/>
        </w:numPr>
        <w:rPr>
          <w:rFonts w:ascii="Cambria" w:hAnsi="Cambria"/>
          <w:sz w:val="22"/>
          <w:szCs w:val="22"/>
        </w:rPr>
      </w:pPr>
      <w:r w:rsidRPr="0051028A">
        <w:rPr>
          <w:rFonts w:ascii="Cambria" w:hAnsi="Cambria"/>
          <w:sz w:val="22"/>
          <w:szCs w:val="22"/>
        </w:rPr>
        <w:t xml:space="preserve">Can a “line of sight” be drawn between my job objectives and the organizational objectives? </w:t>
      </w:r>
    </w:p>
    <w:p w14:paraId="5507BEC7" w14:textId="77777777" w:rsidR="004727FE" w:rsidRDefault="004727FE" w:rsidP="00A33306">
      <w:pPr>
        <w:numPr>
          <w:ilvl w:val="0"/>
          <w:numId w:val="39"/>
        </w:numPr>
        <w:rPr>
          <w:rFonts w:ascii="Cambria" w:hAnsi="Cambria"/>
          <w:sz w:val="22"/>
          <w:szCs w:val="22"/>
        </w:rPr>
      </w:pPr>
      <w:r w:rsidRPr="0051028A">
        <w:rPr>
          <w:rFonts w:ascii="Cambria" w:hAnsi="Cambria"/>
          <w:sz w:val="22"/>
          <w:szCs w:val="22"/>
        </w:rPr>
        <w:t xml:space="preserve">Are the job objectives written in a </w:t>
      </w:r>
      <w:r w:rsidR="00AA2745">
        <w:rPr>
          <w:rFonts w:ascii="Cambria" w:hAnsi="Cambria"/>
          <w:sz w:val="22"/>
          <w:szCs w:val="22"/>
        </w:rPr>
        <w:t>‘</w:t>
      </w:r>
      <w:r w:rsidRPr="0051028A">
        <w:rPr>
          <w:rFonts w:ascii="Cambria" w:hAnsi="Cambria"/>
          <w:sz w:val="22"/>
          <w:szCs w:val="22"/>
        </w:rPr>
        <w:t>SMART</w:t>
      </w:r>
      <w:r w:rsidR="00FD7F00">
        <w:rPr>
          <w:rFonts w:ascii="Cambria" w:hAnsi="Cambria"/>
          <w:sz w:val="22"/>
          <w:szCs w:val="22"/>
        </w:rPr>
        <w:t>IE</w:t>
      </w:r>
      <w:r w:rsidR="00AA2745">
        <w:rPr>
          <w:rFonts w:ascii="Cambria" w:hAnsi="Cambria"/>
          <w:sz w:val="22"/>
          <w:szCs w:val="22"/>
        </w:rPr>
        <w:t>’</w:t>
      </w:r>
      <w:r w:rsidRPr="0051028A">
        <w:rPr>
          <w:rFonts w:ascii="Cambria" w:hAnsi="Cambria"/>
          <w:sz w:val="22"/>
          <w:szCs w:val="22"/>
        </w:rPr>
        <w:t xml:space="preserve"> framework so that my </w:t>
      </w:r>
      <w:r w:rsidR="00F146F8">
        <w:rPr>
          <w:rFonts w:ascii="Cambria" w:hAnsi="Cambria"/>
          <w:sz w:val="22"/>
          <w:szCs w:val="22"/>
        </w:rPr>
        <w:t>manager</w:t>
      </w:r>
      <w:r w:rsidRPr="0051028A">
        <w:rPr>
          <w:rFonts w:ascii="Cambria" w:hAnsi="Cambria"/>
          <w:sz w:val="22"/>
          <w:szCs w:val="22"/>
        </w:rPr>
        <w:t xml:space="preserve"> and I have a shared understanding of what is expected?     </w:t>
      </w:r>
    </w:p>
    <w:p w14:paraId="5507BEC8" w14:textId="77777777" w:rsidR="00FD7F00" w:rsidRPr="0051028A" w:rsidRDefault="00071B0C" w:rsidP="00A33306">
      <w:pPr>
        <w:numPr>
          <w:ilvl w:val="0"/>
          <w:numId w:val="39"/>
        </w:numPr>
        <w:rPr>
          <w:rFonts w:ascii="Cambria" w:hAnsi="Cambria"/>
          <w:sz w:val="22"/>
          <w:szCs w:val="22"/>
        </w:rPr>
      </w:pPr>
      <w:r>
        <w:rPr>
          <w:rFonts w:ascii="Cambria" w:hAnsi="Cambria"/>
          <w:sz w:val="22"/>
          <w:szCs w:val="22"/>
        </w:rPr>
        <w:t>Could</w:t>
      </w:r>
      <w:r w:rsidR="00FD7F00">
        <w:rPr>
          <w:rFonts w:ascii="Cambria" w:hAnsi="Cambria"/>
          <w:sz w:val="22"/>
          <w:szCs w:val="22"/>
        </w:rPr>
        <w:t xml:space="preserve"> this objective have unintentional disparate impact and how can that be mitigated?</w:t>
      </w:r>
    </w:p>
    <w:p w14:paraId="5507BEC9" w14:textId="77777777" w:rsidR="004727FE" w:rsidRPr="0051028A" w:rsidRDefault="004727FE" w:rsidP="004727FE">
      <w:pPr>
        <w:rPr>
          <w:rFonts w:ascii="Cambria" w:hAnsi="Cambria"/>
          <w:sz w:val="22"/>
          <w:szCs w:val="22"/>
        </w:rPr>
      </w:pPr>
    </w:p>
    <w:p w14:paraId="5507BECA" w14:textId="77777777" w:rsidR="00DF5E1F" w:rsidRDefault="00DF5E1F" w:rsidP="00CE09D3">
      <w:pPr>
        <w:jc w:val="center"/>
        <w:rPr>
          <w:rFonts w:ascii="Cambria" w:eastAsia="Calibri" w:hAnsi="Cambria" w:cs="Arial"/>
          <w:b/>
          <w:color w:val="C91782"/>
          <w:szCs w:val="14"/>
        </w:rPr>
      </w:pPr>
      <w:r w:rsidRPr="00CE09D3">
        <w:rPr>
          <w:rFonts w:ascii="Cambria" w:eastAsia="Calibri" w:hAnsi="Cambria" w:cs="Arial"/>
          <w:b/>
          <w:color w:val="C91782"/>
          <w:szCs w:val="14"/>
        </w:rPr>
        <w:t>Girls on the Run International FY</w:t>
      </w:r>
      <w:r w:rsidR="00F1744F">
        <w:rPr>
          <w:rFonts w:ascii="Cambria" w:eastAsia="Calibri" w:hAnsi="Cambria" w:cs="Arial"/>
          <w:b/>
          <w:color w:val="C91782"/>
          <w:szCs w:val="14"/>
        </w:rPr>
        <w:t>202</w:t>
      </w:r>
      <w:r w:rsidR="00ED593B">
        <w:rPr>
          <w:rFonts w:ascii="Cambria" w:eastAsia="Calibri" w:hAnsi="Cambria" w:cs="Arial"/>
          <w:b/>
          <w:color w:val="C91782"/>
          <w:szCs w:val="14"/>
        </w:rPr>
        <w:t>2</w:t>
      </w:r>
      <w:r w:rsidRPr="00CE09D3">
        <w:rPr>
          <w:rFonts w:ascii="Cambria" w:eastAsia="Calibri" w:hAnsi="Cambria" w:cs="Arial"/>
          <w:b/>
          <w:color w:val="C91782"/>
          <w:szCs w:val="14"/>
        </w:rPr>
        <w:t xml:space="preserve"> Organizational Objectives</w:t>
      </w:r>
    </w:p>
    <w:p w14:paraId="5507BECB" w14:textId="77777777" w:rsidR="000069D0" w:rsidRPr="0051028A" w:rsidRDefault="000069D0" w:rsidP="00CE09D3">
      <w:pPr>
        <w:jc w:val="center"/>
        <w:rPr>
          <w:rFonts w:ascii="Cambria" w:hAnsi="Cambria" w:cs="Calibri"/>
          <w:b/>
          <w:sz w:val="22"/>
          <w:szCs w:val="22"/>
        </w:rPr>
      </w:pPr>
    </w:p>
    <w:p w14:paraId="5507BECC" w14:textId="77777777" w:rsidR="00592532" w:rsidRPr="0051028A" w:rsidRDefault="002D6E46" w:rsidP="00592532">
      <w:pPr>
        <w:pStyle w:val="NoSpacing"/>
        <w:jc w:val="center"/>
        <w:rPr>
          <w:rFonts w:ascii="Cambria" w:hAnsi="Cambria" w:cs="Calibri"/>
          <w:b/>
          <w:sz w:val="22"/>
          <w:szCs w:val="22"/>
        </w:rPr>
      </w:pPr>
      <w:r>
        <w:rPr>
          <w:rFonts w:ascii="Cambria" w:hAnsi="Cambria" w:cs="Calibri"/>
          <w:b/>
          <w:noProof/>
          <w:sz w:val="22"/>
          <w:szCs w:val="22"/>
        </w:rPr>
        <w:drawing>
          <wp:inline distT="0" distB="0" distL="0" distR="0" wp14:anchorId="5507C020" wp14:editId="5507C021">
            <wp:extent cx="7092950" cy="32702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2950" cy="3270250"/>
                    </a:xfrm>
                    <a:prstGeom prst="rect">
                      <a:avLst/>
                    </a:prstGeom>
                    <a:noFill/>
                  </pic:spPr>
                </pic:pic>
              </a:graphicData>
            </a:graphic>
          </wp:inline>
        </w:drawing>
      </w:r>
    </w:p>
    <w:p w14:paraId="5507BECD" w14:textId="77777777" w:rsidR="00592532" w:rsidRPr="0051028A" w:rsidRDefault="00592532" w:rsidP="00592532">
      <w:pPr>
        <w:jc w:val="center"/>
        <w:rPr>
          <w:rFonts w:ascii="Cambria" w:hAnsi="Cambria" w:cs="Calibri"/>
          <w:sz w:val="22"/>
          <w:szCs w:val="22"/>
        </w:rPr>
      </w:pPr>
    </w:p>
    <w:p w14:paraId="5507BECE" w14:textId="77777777" w:rsidR="00A867FD" w:rsidRPr="00A867FD" w:rsidRDefault="00071B0C" w:rsidP="00A867FD">
      <w:pPr>
        <w:rPr>
          <w:rFonts w:ascii="Cambria" w:hAnsi="Cambria"/>
          <w:bCs/>
          <w:sz w:val="22"/>
          <w:szCs w:val="22"/>
        </w:rPr>
      </w:pPr>
      <w:r>
        <w:rPr>
          <w:rFonts w:ascii="Cambria" w:hAnsi="Cambria"/>
          <w:bCs/>
          <w:sz w:val="22"/>
          <w:szCs w:val="22"/>
        </w:rPr>
        <w:t>O</w:t>
      </w:r>
      <w:r w:rsidR="00A867FD" w:rsidRPr="00A867FD">
        <w:rPr>
          <w:rFonts w:ascii="Cambria" w:hAnsi="Cambria"/>
          <w:bCs/>
          <w:sz w:val="22"/>
          <w:szCs w:val="22"/>
        </w:rPr>
        <w:t>rganizational objectives are designed to meet the marathon goals of Girls on the Run</w:t>
      </w:r>
      <w:r w:rsidR="00A867FD">
        <w:rPr>
          <w:rFonts w:ascii="Cambria" w:hAnsi="Cambria"/>
          <w:bCs/>
          <w:sz w:val="22"/>
          <w:szCs w:val="22"/>
        </w:rPr>
        <w:t>.</w:t>
      </w:r>
    </w:p>
    <w:p w14:paraId="5507BECF" w14:textId="77777777" w:rsidR="00A867FD" w:rsidRDefault="00A867FD" w:rsidP="00A867FD">
      <w:pPr>
        <w:rPr>
          <w:rFonts w:ascii="Cambria" w:hAnsi="Cambria"/>
          <w:b/>
          <w:bCs/>
          <w:sz w:val="22"/>
          <w:szCs w:val="22"/>
        </w:rPr>
      </w:pPr>
    </w:p>
    <w:p w14:paraId="5507BED0" w14:textId="77777777" w:rsidR="00921256" w:rsidRDefault="00921256" w:rsidP="00921256">
      <w:pPr>
        <w:jc w:val="center"/>
        <w:rPr>
          <w:rFonts w:ascii="Cambria" w:hAnsi="Cambria"/>
          <w:b/>
          <w:bCs/>
          <w:sz w:val="22"/>
          <w:szCs w:val="22"/>
        </w:rPr>
      </w:pPr>
      <w:r>
        <w:rPr>
          <w:rFonts w:ascii="Cambria" w:hAnsi="Cambria"/>
          <w:b/>
          <w:bCs/>
          <w:sz w:val="22"/>
          <w:szCs w:val="22"/>
        </w:rPr>
        <w:t>FY20</w:t>
      </w:r>
      <w:r w:rsidR="00F328C3" w:rsidRPr="00F328C3">
        <w:rPr>
          <w:rFonts w:ascii="Cambria" w:hAnsi="Cambria"/>
          <w:b/>
          <w:bCs/>
          <w:sz w:val="22"/>
          <w:szCs w:val="22"/>
          <w:highlight w:val="yellow"/>
        </w:rPr>
        <w:t>XX</w:t>
      </w:r>
      <w:r>
        <w:rPr>
          <w:rFonts w:ascii="Cambria" w:hAnsi="Cambria"/>
          <w:b/>
          <w:bCs/>
          <w:sz w:val="22"/>
          <w:szCs w:val="22"/>
        </w:rPr>
        <w:t xml:space="preserve"> ORGANIZATIONAL GOALS</w:t>
      </w:r>
    </w:p>
    <w:p w14:paraId="5507BED1" w14:textId="77777777" w:rsidR="00562E50" w:rsidRDefault="002D6E46" w:rsidP="00921256">
      <w:pPr>
        <w:pStyle w:val="ListParagraph"/>
        <w:ind w:left="0"/>
        <w:rPr>
          <w:rFonts w:ascii="Cambria" w:eastAsia="Times New Roman" w:hAnsi="Cambria"/>
          <w:b/>
        </w:rPr>
      </w:pPr>
      <w:r>
        <w:rPr>
          <w:rFonts w:ascii="Cambria" w:eastAsia="Times New Roman" w:hAnsi="Cambria"/>
          <w:b/>
          <w:noProof/>
        </w:rPr>
        <mc:AlternateContent>
          <mc:Choice Requires="wps">
            <w:drawing>
              <wp:anchor distT="45720" distB="45720" distL="114300" distR="114300" simplePos="0" relativeHeight="251658752" behindDoc="0" locked="0" layoutInCell="1" allowOverlap="1" wp14:anchorId="5507C022" wp14:editId="5507C023">
                <wp:simplePos x="0" y="0"/>
                <wp:positionH relativeFrom="margin">
                  <wp:align>center</wp:align>
                </wp:positionH>
                <wp:positionV relativeFrom="paragraph">
                  <wp:posOffset>155575</wp:posOffset>
                </wp:positionV>
                <wp:extent cx="3227705" cy="252730"/>
                <wp:effectExtent l="13335" t="12700" r="698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25273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07C03C" w14:textId="77777777" w:rsidR="0073391D" w:rsidRPr="000D2868" w:rsidRDefault="0073391D" w:rsidP="0073391D">
                            <w:pPr>
                              <w:jc w:val="center"/>
                              <w:rPr>
                                <w:rFonts w:ascii="Cambria" w:hAnsi="Cambria"/>
                                <w:i/>
                                <w:iCs/>
                                <w:sz w:val="20"/>
                                <w:szCs w:val="20"/>
                              </w:rPr>
                            </w:pPr>
                            <w:r>
                              <w:rPr>
                                <w:rFonts w:ascii="Cambria" w:hAnsi="Cambria"/>
                                <w:i/>
                                <w:iCs/>
                                <w:sz w:val="20"/>
                                <w:szCs w:val="20"/>
                              </w:rPr>
                              <w:t xml:space="preserve">Insert </w:t>
                            </w:r>
                            <w:r w:rsidR="00F328C3">
                              <w:rPr>
                                <w:rFonts w:ascii="Cambria" w:hAnsi="Cambria"/>
                                <w:i/>
                                <w:iCs/>
                                <w:sz w:val="20"/>
                                <w:szCs w:val="20"/>
                              </w:rPr>
                              <w:t>council’s</w:t>
                            </w:r>
                            <w:r>
                              <w:rPr>
                                <w:rFonts w:ascii="Cambria" w:hAnsi="Cambria"/>
                                <w:i/>
                                <w:iCs/>
                                <w:sz w:val="20"/>
                                <w:szCs w:val="20"/>
                              </w:rPr>
                              <w:t xml:space="preserve"> organizational goals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25pt;width:254.15pt;height:19.9pt;z-index:2516587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" strokecolor="#70ad47" strokeweight="1pt">
                <v:stroke dashstyle="dash"/>
                <v:shadow color="#868686"/>
                <v:textbox style="mso-fit-shape-to-text:t">
                  <w:txbxContent>
                    <w:p w:rsidR="0073391D" w:rsidRPr="000D2868" w:rsidRDefault="0073391D" w:rsidP="0073391D">
                      <w:pPr>
                        <w:jc w:val="center"/>
                        <w:rPr>
                          <w:rFonts w:ascii="Cambria" w:hAnsi="Cambria"/>
                          <w:i/>
                          <w:iCs/>
                          <w:sz w:val="20"/>
                          <w:szCs w:val="20"/>
                        </w:rPr>
                      </w:pPr>
                      <w:r>
                        <w:rPr>
                          <w:rFonts w:ascii="Cambria" w:hAnsi="Cambria"/>
                          <w:i/>
                          <w:iCs/>
                          <w:sz w:val="20"/>
                          <w:szCs w:val="20"/>
                        </w:rPr>
                        <w:t xml:space="preserve">Insert </w:t>
                      </w:r>
                      <w:r w:rsidR="00F328C3">
                        <w:rPr>
                          <w:rFonts w:ascii="Cambria" w:hAnsi="Cambria"/>
                          <w:i/>
                          <w:iCs/>
                          <w:sz w:val="20"/>
                          <w:szCs w:val="20"/>
                        </w:rPr>
                        <w:t>council’s</w:t>
                      </w:r>
                      <w:r>
                        <w:rPr>
                          <w:rFonts w:ascii="Cambria" w:hAnsi="Cambria"/>
                          <w:i/>
                          <w:iCs/>
                          <w:sz w:val="20"/>
                          <w:szCs w:val="20"/>
                        </w:rPr>
                        <w:t xml:space="preserve"> organizational goals</w:t>
                      </w:r>
                    </w:p>
                  </w:txbxContent>
                </v:textbox>
                <w10:wrap type="square" anchorx="margin"/>
              </v:shape>
            </w:pict>
          </mc:Fallback>
        </mc:AlternateContent>
      </w:r>
    </w:p>
    <w:p w14:paraId="5507BED2" w14:textId="77777777" w:rsidR="0073391D" w:rsidRDefault="0073391D" w:rsidP="00921256">
      <w:pPr>
        <w:pStyle w:val="ListParagraph"/>
        <w:ind w:left="0"/>
        <w:rPr>
          <w:rFonts w:ascii="Cambria" w:eastAsia="Times New Roman" w:hAnsi="Cambria"/>
          <w:b/>
        </w:rPr>
      </w:pPr>
    </w:p>
    <w:p w14:paraId="5507BED3" w14:textId="77777777" w:rsidR="00562E50" w:rsidRDefault="00562E50" w:rsidP="00921256">
      <w:pPr>
        <w:pStyle w:val="ListParagraph"/>
        <w:ind w:left="0"/>
        <w:rPr>
          <w:rFonts w:ascii="Cambria" w:hAnsi="Cambria"/>
          <w:b/>
        </w:rPr>
      </w:pPr>
    </w:p>
    <w:p w14:paraId="5507BED4" w14:textId="77777777" w:rsidR="0073391D" w:rsidRDefault="0073391D" w:rsidP="00921256">
      <w:pPr>
        <w:pStyle w:val="ListParagraph"/>
        <w:ind w:left="0"/>
        <w:rPr>
          <w:rFonts w:ascii="Cambria" w:hAnsi="Cambria"/>
          <w:b/>
        </w:rPr>
      </w:pPr>
    </w:p>
    <w:p w14:paraId="5507BED5" w14:textId="77777777" w:rsidR="00253CAB" w:rsidRPr="00B0709B" w:rsidRDefault="00921256" w:rsidP="00921256">
      <w:pPr>
        <w:pStyle w:val="ListParagraph"/>
        <w:ind w:left="0"/>
        <w:rPr>
          <w:rFonts w:ascii="Cambria" w:hAnsi="Cambria"/>
          <w:b/>
        </w:rPr>
      </w:pPr>
      <w:r>
        <w:rPr>
          <w:rFonts w:ascii="Cambria" w:hAnsi="Cambria"/>
          <w:b/>
        </w:rPr>
        <w:t>PERSONAL DEVELOPMENT GOAL(S)</w:t>
      </w:r>
      <w:r w:rsidR="00253CAB">
        <w:rPr>
          <w:rFonts w:ascii="Cambria" w:hAnsi="Cambria"/>
          <w:b/>
        </w:rPr>
        <w:tab/>
      </w:r>
      <w:r w:rsidR="00253CAB">
        <w:rPr>
          <w:rFonts w:ascii="Cambria" w:hAnsi="Cambria"/>
          <w:b/>
        </w:rPr>
        <w:tab/>
      </w:r>
      <w:r w:rsidR="00253CAB">
        <w:rPr>
          <w:rFonts w:ascii="Cambria" w:hAnsi="Cambria"/>
          <w:b/>
        </w:rPr>
        <w:tab/>
      </w:r>
      <w:r w:rsidR="00253CAB">
        <w:rPr>
          <w:rFonts w:ascii="Cambria" w:hAnsi="Cambria"/>
          <w:b/>
        </w:rPr>
        <w:tab/>
      </w:r>
      <w:r w:rsidR="00253CAB" w:rsidRPr="00C14D9A">
        <w:rPr>
          <w:rFonts w:ascii="Cambria" w:hAnsi="Cambria"/>
          <w:bCs/>
          <w:i/>
          <w:iCs/>
        </w:rPr>
        <w:t>(supports 1 or more marathon goals)</w:t>
      </w:r>
      <w:r w:rsidR="00253CAB" w:rsidRPr="00B0709B">
        <w:rPr>
          <w:rFonts w:ascii="Cambria" w:hAnsi="Cambria"/>
          <w:b/>
        </w:rPr>
        <w:tab/>
      </w:r>
    </w:p>
    <w:p w14:paraId="5507BED6" w14:textId="77777777" w:rsidR="00253CAB" w:rsidRDefault="00253CAB" w:rsidP="00921256">
      <w:pPr>
        <w:pStyle w:val="ListParagraph"/>
        <w:ind w:left="0"/>
        <w:rPr>
          <w:rFonts w:ascii="Cambria" w:hAnsi="Cambria"/>
          <w:bCs/>
        </w:rPr>
      </w:pPr>
      <w:r w:rsidRPr="00B0709B">
        <w:rPr>
          <w:rFonts w:ascii="Cambria" w:hAnsi="Cambria"/>
          <w:bCs/>
        </w:rPr>
        <w:t xml:space="preserve">This is </w:t>
      </w:r>
      <w:r w:rsidR="00562E50">
        <w:rPr>
          <w:rFonts w:ascii="Cambria" w:hAnsi="Cambria"/>
          <w:bCs/>
        </w:rPr>
        <w:t>a goal (or goals)</w:t>
      </w:r>
      <w:r w:rsidR="00562E50" w:rsidRPr="00B0709B">
        <w:rPr>
          <w:rFonts w:ascii="Cambria" w:hAnsi="Cambria"/>
          <w:bCs/>
        </w:rPr>
        <w:t xml:space="preserve"> </w:t>
      </w:r>
      <w:r w:rsidRPr="00B0709B">
        <w:rPr>
          <w:rFonts w:ascii="Cambria" w:hAnsi="Cambria"/>
          <w:bCs/>
        </w:rPr>
        <w:t xml:space="preserve">related to your own professional growth that you will focus on during the year. </w:t>
      </w:r>
    </w:p>
    <w:p w14:paraId="5507BED7" w14:textId="77777777" w:rsidR="004727FE" w:rsidRPr="0051028A" w:rsidRDefault="004727FE" w:rsidP="00483F89">
      <w:pPr>
        <w:rPr>
          <w:rFonts w:ascii="Cambria" w:hAnsi="Cambria"/>
          <w:sz w:val="22"/>
          <w:szCs w:val="22"/>
        </w:rPr>
      </w:pPr>
    </w:p>
    <w:p w14:paraId="5507BED8" w14:textId="77777777" w:rsidR="004727FE" w:rsidRPr="0051028A" w:rsidRDefault="004727FE" w:rsidP="00483F89">
      <w:pPr>
        <w:rPr>
          <w:rFonts w:ascii="Cambria" w:hAnsi="Cambria"/>
          <w:sz w:val="22"/>
          <w:szCs w:val="22"/>
        </w:rPr>
      </w:pPr>
    </w:p>
    <w:p w14:paraId="5507BED9" w14:textId="77777777" w:rsidR="004727FE" w:rsidRPr="0051028A" w:rsidRDefault="004727FE" w:rsidP="00206ED7">
      <w:pPr>
        <w:jc w:val="center"/>
        <w:rPr>
          <w:rFonts w:ascii="Cambria" w:hAnsi="Cambria"/>
          <w:sz w:val="22"/>
          <w:szCs w:val="22"/>
        </w:rPr>
      </w:pPr>
    </w:p>
    <w:p w14:paraId="5507BEDA" w14:textId="77777777" w:rsidR="004727FE" w:rsidRPr="0051028A" w:rsidRDefault="004727FE" w:rsidP="00483F89">
      <w:pPr>
        <w:rPr>
          <w:rFonts w:ascii="Cambria" w:hAnsi="Cambria"/>
          <w:sz w:val="22"/>
          <w:szCs w:val="22"/>
        </w:rPr>
      </w:pPr>
    </w:p>
    <w:p w14:paraId="5507BEDB" w14:textId="77777777" w:rsidR="00997C7E" w:rsidRPr="0051028A" w:rsidRDefault="0096228B" w:rsidP="00997C7E">
      <w:pPr>
        <w:jc w:val="center"/>
        <w:rPr>
          <w:rFonts w:ascii="Cambria" w:hAnsi="Cambria" w:cs="Calibri"/>
          <w:b/>
          <w:sz w:val="22"/>
          <w:szCs w:val="22"/>
        </w:rPr>
      </w:pPr>
      <w:r>
        <w:rPr>
          <w:rFonts w:ascii="Cambria" w:eastAsia="Calibri" w:hAnsi="Cambria" w:cs="Arial"/>
          <w:b/>
          <w:color w:val="C91782"/>
          <w:szCs w:val="14"/>
        </w:rPr>
        <w:t>Overview of Performance Management Process</w:t>
      </w:r>
    </w:p>
    <w:p w14:paraId="5507BEDC" w14:textId="77777777" w:rsidR="004727FE" w:rsidRPr="0051028A" w:rsidRDefault="004727FE" w:rsidP="00483F89">
      <w:pPr>
        <w:rPr>
          <w:rFonts w:ascii="Cambria" w:hAnsi="Cambria"/>
          <w:sz w:val="22"/>
          <w:szCs w:val="22"/>
        </w:rPr>
      </w:pPr>
    </w:p>
    <w:p w14:paraId="5507BEDD" w14:textId="77777777" w:rsidR="004727FE" w:rsidRDefault="00997C7E" w:rsidP="00483F89">
      <w:pPr>
        <w:rPr>
          <w:rFonts w:ascii="Cambria" w:hAnsi="Cambria"/>
          <w:sz w:val="22"/>
          <w:szCs w:val="22"/>
        </w:rPr>
      </w:pPr>
      <w:r>
        <w:rPr>
          <w:rFonts w:ascii="Cambria" w:hAnsi="Cambria"/>
          <w:sz w:val="22"/>
          <w:szCs w:val="22"/>
        </w:rPr>
        <w:t xml:space="preserve">Girls on the Run employees are evaluated based on achievement of key individual objectives, </w:t>
      </w:r>
      <w:r w:rsidR="0019341A">
        <w:rPr>
          <w:rFonts w:ascii="Cambria" w:hAnsi="Cambria"/>
          <w:sz w:val="22"/>
          <w:szCs w:val="22"/>
        </w:rPr>
        <w:t>and</w:t>
      </w:r>
      <w:r>
        <w:rPr>
          <w:rFonts w:ascii="Cambria" w:hAnsi="Cambria"/>
          <w:sz w:val="22"/>
          <w:szCs w:val="22"/>
        </w:rPr>
        <w:t xml:space="preserve"> </w:t>
      </w:r>
      <w:r w:rsidR="0019341A">
        <w:rPr>
          <w:rFonts w:ascii="Cambria" w:hAnsi="Cambria"/>
          <w:sz w:val="22"/>
          <w:szCs w:val="22"/>
        </w:rPr>
        <w:t xml:space="preserve">the </w:t>
      </w:r>
      <w:r>
        <w:rPr>
          <w:rFonts w:ascii="Cambria" w:hAnsi="Cambria"/>
          <w:sz w:val="22"/>
          <w:szCs w:val="22"/>
        </w:rPr>
        <w:t xml:space="preserve">achievement of </w:t>
      </w:r>
      <w:r w:rsidR="0019341A">
        <w:rPr>
          <w:rFonts w:ascii="Cambria" w:hAnsi="Cambria"/>
          <w:sz w:val="22"/>
          <w:szCs w:val="22"/>
        </w:rPr>
        <w:t xml:space="preserve">organizational </w:t>
      </w:r>
      <w:r>
        <w:rPr>
          <w:rFonts w:ascii="Cambria" w:hAnsi="Cambria"/>
          <w:sz w:val="22"/>
          <w:szCs w:val="22"/>
        </w:rPr>
        <w:t>goals</w:t>
      </w:r>
      <w:r w:rsidR="0019341A">
        <w:rPr>
          <w:rFonts w:ascii="Cambria" w:hAnsi="Cambria"/>
          <w:sz w:val="22"/>
          <w:szCs w:val="22"/>
        </w:rPr>
        <w:t xml:space="preserve">.  Employees are also evaluated based on their </w:t>
      </w:r>
      <w:r>
        <w:rPr>
          <w:rFonts w:ascii="Cambria" w:hAnsi="Cambria"/>
          <w:sz w:val="22"/>
          <w:szCs w:val="22"/>
        </w:rPr>
        <w:t>alignment with Girls on the Run</w:t>
      </w:r>
      <w:r w:rsidR="00F328C3">
        <w:rPr>
          <w:rFonts w:ascii="Cambria" w:hAnsi="Cambria"/>
          <w:sz w:val="22"/>
          <w:szCs w:val="22"/>
        </w:rPr>
        <w:t xml:space="preserve">’s </w:t>
      </w:r>
      <w:r>
        <w:rPr>
          <w:rFonts w:ascii="Cambria" w:hAnsi="Cambria"/>
          <w:sz w:val="22"/>
          <w:szCs w:val="22"/>
        </w:rPr>
        <w:t xml:space="preserve">core values and associated behaviors. </w:t>
      </w:r>
      <w:r w:rsidR="00252928">
        <w:rPr>
          <w:rFonts w:ascii="Cambria" w:hAnsi="Cambria"/>
          <w:sz w:val="22"/>
          <w:szCs w:val="22"/>
        </w:rPr>
        <w:t>E</w:t>
      </w:r>
      <w:r w:rsidR="007D42BB">
        <w:rPr>
          <w:rFonts w:ascii="Cambria" w:hAnsi="Cambria"/>
          <w:sz w:val="22"/>
          <w:szCs w:val="22"/>
        </w:rPr>
        <w:t>xpectations for setting and reviewing performance</w:t>
      </w:r>
      <w:r w:rsidR="00252928">
        <w:rPr>
          <w:rFonts w:ascii="Cambria" w:hAnsi="Cambria"/>
          <w:sz w:val="22"/>
          <w:szCs w:val="22"/>
        </w:rPr>
        <w:t xml:space="preserve"> are as follows</w:t>
      </w:r>
      <w:r w:rsidR="007D42BB">
        <w:rPr>
          <w:rFonts w:ascii="Cambria" w:hAnsi="Cambria"/>
          <w:sz w:val="22"/>
          <w:szCs w:val="22"/>
        </w:rPr>
        <w:t>:</w:t>
      </w:r>
    </w:p>
    <w:p w14:paraId="5507BEDE" w14:textId="77777777" w:rsidR="00997C7E" w:rsidRDefault="00997C7E" w:rsidP="00483F89">
      <w:pPr>
        <w:rPr>
          <w:rFonts w:ascii="Cambria" w:hAnsi="Cambria"/>
          <w:sz w:val="22"/>
          <w:szCs w:val="22"/>
        </w:rPr>
      </w:pPr>
    </w:p>
    <w:p w14:paraId="5507BEDF" w14:textId="77777777" w:rsidR="00997C7E" w:rsidRDefault="00997C7E" w:rsidP="00997C7E">
      <w:pPr>
        <w:numPr>
          <w:ilvl w:val="0"/>
          <w:numId w:val="29"/>
        </w:numPr>
        <w:rPr>
          <w:rFonts w:ascii="Cambria" w:hAnsi="Cambria"/>
          <w:sz w:val="22"/>
          <w:szCs w:val="22"/>
        </w:rPr>
      </w:pPr>
      <w:r>
        <w:rPr>
          <w:rFonts w:ascii="Cambria" w:hAnsi="Cambria"/>
          <w:sz w:val="22"/>
          <w:szCs w:val="22"/>
        </w:rPr>
        <w:t xml:space="preserve">Employees work collaboratively with their managers to establish their priorities and objectives for the upcoming fiscal year. </w:t>
      </w:r>
    </w:p>
    <w:p w14:paraId="5507BEE0" w14:textId="77777777" w:rsidR="00997C7E" w:rsidRDefault="00997C7E" w:rsidP="00997C7E">
      <w:pPr>
        <w:numPr>
          <w:ilvl w:val="0"/>
          <w:numId w:val="29"/>
        </w:numPr>
        <w:rPr>
          <w:rFonts w:ascii="Cambria" w:hAnsi="Cambria"/>
          <w:sz w:val="22"/>
          <w:szCs w:val="22"/>
        </w:rPr>
      </w:pPr>
      <w:r>
        <w:rPr>
          <w:rFonts w:ascii="Cambria" w:hAnsi="Cambria"/>
          <w:sz w:val="22"/>
          <w:szCs w:val="22"/>
        </w:rPr>
        <w:t xml:space="preserve">Employees document objectives in the </w:t>
      </w:r>
      <w:r w:rsidR="0019341A">
        <w:rPr>
          <w:rFonts w:ascii="Cambria" w:hAnsi="Cambria"/>
          <w:sz w:val="22"/>
          <w:szCs w:val="22"/>
        </w:rPr>
        <w:t>Goals</w:t>
      </w:r>
      <w:r>
        <w:rPr>
          <w:rFonts w:ascii="Cambria" w:hAnsi="Cambria"/>
          <w:sz w:val="22"/>
          <w:szCs w:val="22"/>
        </w:rPr>
        <w:t xml:space="preserve"> </w:t>
      </w:r>
      <w:r w:rsidR="0019341A">
        <w:rPr>
          <w:rFonts w:ascii="Cambria" w:hAnsi="Cambria"/>
          <w:sz w:val="22"/>
          <w:szCs w:val="22"/>
        </w:rPr>
        <w:t>W</w:t>
      </w:r>
      <w:r>
        <w:rPr>
          <w:rFonts w:ascii="Cambria" w:hAnsi="Cambria"/>
          <w:sz w:val="22"/>
          <w:szCs w:val="22"/>
        </w:rPr>
        <w:t>orksheet, in accordance with ‘SMART</w:t>
      </w:r>
      <w:r w:rsidR="00562E50">
        <w:rPr>
          <w:rFonts w:ascii="Cambria" w:hAnsi="Cambria"/>
          <w:sz w:val="22"/>
          <w:szCs w:val="22"/>
        </w:rPr>
        <w:t>IE</w:t>
      </w:r>
      <w:r>
        <w:rPr>
          <w:rFonts w:ascii="Cambria" w:hAnsi="Cambria"/>
          <w:sz w:val="22"/>
          <w:szCs w:val="22"/>
        </w:rPr>
        <w:t>’ goal setting</w:t>
      </w:r>
      <w:r w:rsidR="00A13E94">
        <w:rPr>
          <w:rFonts w:ascii="Cambria" w:hAnsi="Cambria"/>
          <w:sz w:val="22"/>
          <w:szCs w:val="22"/>
        </w:rPr>
        <w:t xml:space="preserve"> (see GOTR HQ SMART</w:t>
      </w:r>
      <w:r w:rsidR="00562E50">
        <w:rPr>
          <w:rFonts w:ascii="Cambria" w:hAnsi="Cambria"/>
          <w:sz w:val="22"/>
          <w:szCs w:val="22"/>
        </w:rPr>
        <w:t>IE</w:t>
      </w:r>
      <w:r w:rsidR="00A13E94">
        <w:rPr>
          <w:rFonts w:ascii="Cambria" w:hAnsi="Cambria"/>
          <w:sz w:val="22"/>
          <w:szCs w:val="22"/>
        </w:rPr>
        <w:t xml:space="preserve"> Goals Workbook).</w:t>
      </w:r>
    </w:p>
    <w:p w14:paraId="5507BEE1" w14:textId="77777777" w:rsidR="00997C7E" w:rsidRDefault="00997C7E" w:rsidP="00997C7E">
      <w:pPr>
        <w:numPr>
          <w:ilvl w:val="0"/>
          <w:numId w:val="29"/>
        </w:numPr>
        <w:rPr>
          <w:rFonts w:ascii="Cambria" w:hAnsi="Cambria"/>
          <w:sz w:val="22"/>
          <w:szCs w:val="22"/>
        </w:rPr>
      </w:pPr>
      <w:r>
        <w:rPr>
          <w:rFonts w:ascii="Cambria" w:hAnsi="Cambria"/>
          <w:sz w:val="22"/>
          <w:szCs w:val="22"/>
        </w:rPr>
        <w:t xml:space="preserve">In preparation for the mid-year review, employees provide </w:t>
      </w:r>
      <w:r w:rsidR="003C2427">
        <w:rPr>
          <w:rFonts w:ascii="Cambria" w:hAnsi="Cambria"/>
          <w:sz w:val="22"/>
          <w:szCs w:val="22"/>
        </w:rPr>
        <w:t xml:space="preserve">their manager with </w:t>
      </w:r>
      <w:r w:rsidR="00A13E94">
        <w:rPr>
          <w:rFonts w:ascii="Cambria" w:hAnsi="Cambria"/>
          <w:sz w:val="22"/>
          <w:szCs w:val="22"/>
        </w:rPr>
        <w:t>a</w:t>
      </w:r>
      <w:r w:rsidR="00252928">
        <w:rPr>
          <w:rFonts w:ascii="Cambria" w:hAnsi="Cambria"/>
          <w:sz w:val="22"/>
          <w:szCs w:val="22"/>
        </w:rPr>
        <w:t xml:space="preserve"> written </w:t>
      </w:r>
      <w:r>
        <w:rPr>
          <w:rFonts w:ascii="Cambria" w:hAnsi="Cambria"/>
          <w:sz w:val="22"/>
          <w:szCs w:val="22"/>
        </w:rPr>
        <w:t xml:space="preserve">status update. </w:t>
      </w:r>
    </w:p>
    <w:p w14:paraId="5507BEE2" w14:textId="77777777" w:rsidR="00997C7E" w:rsidRDefault="00997C7E" w:rsidP="00997C7E">
      <w:pPr>
        <w:numPr>
          <w:ilvl w:val="0"/>
          <w:numId w:val="29"/>
        </w:numPr>
        <w:rPr>
          <w:rFonts w:ascii="Cambria" w:hAnsi="Cambria"/>
          <w:sz w:val="22"/>
          <w:szCs w:val="22"/>
        </w:rPr>
      </w:pPr>
      <w:r>
        <w:rPr>
          <w:rFonts w:ascii="Cambria" w:hAnsi="Cambria"/>
          <w:sz w:val="22"/>
          <w:szCs w:val="22"/>
        </w:rPr>
        <w:t xml:space="preserve">Together, managers and employees </w:t>
      </w:r>
      <w:r w:rsidR="003C2427">
        <w:rPr>
          <w:rFonts w:ascii="Cambria" w:hAnsi="Cambria"/>
          <w:sz w:val="22"/>
          <w:szCs w:val="22"/>
        </w:rPr>
        <w:t xml:space="preserve">discuss progress </w:t>
      </w:r>
      <w:r>
        <w:rPr>
          <w:rFonts w:ascii="Cambria" w:hAnsi="Cambria"/>
          <w:sz w:val="22"/>
          <w:szCs w:val="22"/>
        </w:rPr>
        <w:t>on each objective at the mid-year review</w:t>
      </w:r>
      <w:r w:rsidR="003C2427">
        <w:rPr>
          <w:rFonts w:ascii="Cambria" w:hAnsi="Cambria"/>
          <w:sz w:val="22"/>
          <w:szCs w:val="22"/>
        </w:rPr>
        <w:t xml:space="preserve"> and manager submits updated form to HR</w:t>
      </w:r>
      <w:r>
        <w:rPr>
          <w:rFonts w:ascii="Cambria" w:hAnsi="Cambria"/>
          <w:sz w:val="22"/>
          <w:szCs w:val="22"/>
        </w:rPr>
        <w:t xml:space="preserve">. </w:t>
      </w:r>
    </w:p>
    <w:p w14:paraId="5507BEE3" w14:textId="77777777" w:rsidR="00997C7E" w:rsidRDefault="00997C7E" w:rsidP="00997C7E">
      <w:pPr>
        <w:numPr>
          <w:ilvl w:val="0"/>
          <w:numId w:val="29"/>
        </w:numPr>
        <w:rPr>
          <w:rFonts w:ascii="Cambria" w:hAnsi="Cambria"/>
          <w:sz w:val="22"/>
          <w:szCs w:val="22"/>
        </w:rPr>
      </w:pPr>
      <w:r>
        <w:rPr>
          <w:rFonts w:ascii="Cambria" w:hAnsi="Cambria"/>
          <w:sz w:val="22"/>
          <w:szCs w:val="22"/>
        </w:rPr>
        <w:t>In preparation for the year-end review, employees provide final status and outcome on each objective</w:t>
      </w:r>
      <w:r w:rsidR="0019341A">
        <w:rPr>
          <w:rFonts w:ascii="Cambria" w:hAnsi="Cambria"/>
          <w:sz w:val="22"/>
          <w:szCs w:val="22"/>
        </w:rPr>
        <w:t xml:space="preserve"> to managers</w:t>
      </w:r>
      <w:r>
        <w:rPr>
          <w:rFonts w:ascii="Cambria" w:hAnsi="Cambria"/>
          <w:sz w:val="22"/>
          <w:szCs w:val="22"/>
        </w:rPr>
        <w:t xml:space="preserve">. </w:t>
      </w:r>
    </w:p>
    <w:p w14:paraId="5507BEE4" w14:textId="77777777" w:rsidR="00997C7E" w:rsidRPr="00997C7E" w:rsidRDefault="00997C7E" w:rsidP="00997C7E">
      <w:pPr>
        <w:numPr>
          <w:ilvl w:val="0"/>
          <w:numId w:val="29"/>
        </w:numPr>
        <w:rPr>
          <w:rFonts w:ascii="Cambria" w:hAnsi="Cambria"/>
          <w:sz w:val="22"/>
          <w:szCs w:val="22"/>
        </w:rPr>
      </w:pPr>
      <w:r>
        <w:rPr>
          <w:rFonts w:ascii="Cambria" w:hAnsi="Cambria"/>
          <w:sz w:val="22"/>
          <w:szCs w:val="22"/>
        </w:rPr>
        <w:t xml:space="preserve">Together, managers and employees </w:t>
      </w:r>
      <w:r w:rsidR="003C2427">
        <w:rPr>
          <w:rFonts w:ascii="Cambria" w:hAnsi="Cambria"/>
          <w:sz w:val="22"/>
          <w:szCs w:val="22"/>
        </w:rPr>
        <w:t>discuss</w:t>
      </w:r>
      <w:r>
        <w:rPr>
          <w:rFonts w:ascii="Cambria" w:hAnsi="Cambria"/>
          <w:sz w:val="22"/>
          <w:szCs w:val="22"/>
        </w:rPr>
        <w:t xml:space="preserve"> </w:t>
      </w:r>
      <w:r w:rsidR="003C2427">
        <w:rPr>
          <w:rFonts w:ascii="Cambria" w:hAnsi="Cambria"/>
          <w:sz w:val="22"/>
          <w:szCs w:val="22"/>
        </w:rPr>
        <w:t xml:space="preserve">outcome of </w:t>
      </w:r>
      <w:r>
        <w:rPr>
          <w:rFonts w:ascii="Cambria" w:hAnsi="Cambria"/>
          <w:sz w:val="22"/>
          <w:szCs w:val="22"/>
        </w:rPr>
        <w:t>each objective</w:t>
      </w:r>
      <w:r w:rsidR="00A13E94">
        <w:rPr>
          <w:rFonts w:ascii="Cambria" w:hAnsi="Cambria"/>
          <w:sz w:val="22"/>
          <w:szCs w:val="22"/>
        </w:rPr>
        <w:t>, along with overall performance</w:t>
      </w:r>
      <w:r>
        <w:rPr>
          <w:rFonts w:ascii="Cambria" w:hAnsi="Cambria"/>
          <w:sz w:val="22"/>
          <w:szCs w:val="22"/>
        </w:rPr>
        <w:t xml:space="preserve"> at the year-end review</w:t>
      </w:r>
      <w:r w:rsidR="003C2427">
        <w:rPr>
          <w:rFonts w:ascii="Cambria" w:hAnsi="Cambria"/>
          <w:sz w:val="22"/>
          <w:szCs w:val="22"/>
        </w:rPr>
        <w:t xml:space="preserve"> and manager submits completed form to HR. </w:t>
      </w:r>
    </w:p>
    <w:p w14:paraId="5507BEE5" w14:textId="77777777" w:rsidR="002F084B" w:rsidRPr="0051028A" w:rsidRDefault="002F084B" w:rsidP="00483F89">
      <w:pPr>
        <w:rPr>
          <w:rFonts w:ascii="Cambria" w:hAnsi="Cambria"/>
          <w:sz w:val="22"/>
          <w:szCs w:val="22"/>
        </w:rPr>
      </w:pPr>
    </w:p>
    <w:p w14:paraId="5507BEE6" w14:textId="77777777" w:rsidR="00776E19" w:rsidRDefault="00355D5A" w:rsidP="00483F89">
      <w:pPr>
        <w:rPr>
          <w:rFonts w:ascii="Cambria" w:hAnsi="Cambria"/>
          <w:sz w:val="22"/>
          <w:szCs w:val="22"/>
        </w:rPr>
      </w:pPr>
      <w:r>
        <w:rPr>
          <w:rFonts w:ascii="Cambria" w:hAnsi="Cambria"/>
          <w:sz w:val="22"/>
          <w:szCs w:val="22"/>
        </w:rPr>
        <w:t>S</w:t>
      </w:r>
      <w:r w:rsidR="0096228B">
        <w:rPr>
          <w:rFonts w:ascii="Cambria" w:hAnsi="Cambria"/>
          <w:sz w:val="22"/>
          <w:szCs w:val="22"/>
        </w:rPr>
        <w:t xml:space="preserve">everal </w:t>
      </w:r>
      <w:r>
        <w:rPr>
          <w:rFonts w:ascii="Cambria" w:hAnsi="Cambria"/>
          <w:sz w:val="22"/>
          <w:szCs w:val="22"/>
        </w:rPr>
        <w:t xml:space="preserve">optional </w:t>
      </w:r>
      <w:r w:rsidR="0096228B">
        <w:rPr>
          <w:rFonts w:ascii="Cambria" w:hAnsi="Cambria"/>
          <w:sz w:val="22"/>
          <w:szCs w:val="22"/>
        </w:rPr>
        <w:t xml:space="preserve">forms </w:t>
      </w:r>
      <w:r>
        <w:rPr>
          <w:rFonts w:ascii="Cambria" w:hAnsi="Cambria"/>
          <w:sz w:val="22"/>
          <w:szCs w:val="22"/>
        </w:rPr>
        <w:t xml:space="preserve">are available to support </w:t>
      </w:r>
      <w:r w:rsidR="0096228B">
        <w:rPr>
          <w:rFonts w:ascii="Cambria" w:hAnsi="Cambria"/>
          <w:sz w:val="22"/>
          <w:szCs w:val="22"/>
        </w:rPr>
        <w:t>the performance management process</w:t>
      </w:r>
      <w:r>
        <w:rPr>
          <w:rFonts w:ascii="Cambria" w:hAnsi="Cambria"/>
          <w:sz w:val="22"/>
          <w:szCs w:val="22"/>
        </w:rPr>
        <w:t xml:space="preserve"> and </w:t>
      </w:r>
      <w:r w:rsidR="00DE78A4">
        <w:rPr>
          <w:rFonts w:ascii="Cambria" w:hAnsi="Cambria"/>
          <w:sz w:val="22"/>
          <w:szCs w:val="22"/>
        </w:rPr>
        <w:t>may be requested or required by your manager</w:t>
      </w:r>
      <w:r w:rsidR="003C39C6">
        <w:rPr>
          <w:rFonts w:ascii="Cambria" w:hAnsi="Cambria"/>
          <w:sz w:val="22"/>
          <w:szCs w:val="22"/>
        </w:rPr>
        <w:t xml:space="preserve"> as needed</w:t>
      </w:r>
      <w:r w:rsidR="00DE78A4">
        <w:rPr>
          <w:rFonts w:ascii="Cambria" w:hAnsi="Cambria"/>
          <w:sz w:val="22"/>
          <w:szCs w:val="22"/>
        </w:rPr>
        <w:t xml:space="preserve">. They can be completed at any time throughout the year. </w:t>
      </w:r>
    </w:p>
    <w:p w14:paraId="5507BEE7" w14:textId="77777777" w:rsidR="0096228B" w:rsidRDefault="0096228B" w:rsidP="00483F89">
      <w:pPr>
        <w:rPr>
          <w:rFonts w:ascii="Cambria" w:hAnsi="Cambria"/>
          <w:sz w:val="22"/>
          <w:szCs w:val="22"/>
        </w:rPr>
      </w:pPr>
    </w:p>
    <w:p w14:paraId="5507BEE8" w14:textId="77777777" w:rsidR="0096228B" w:rsidRPr="00DE78A4" w:rsidRDefault="0096228B" w:rsidP="00DE78A4">
      <w:pPr>
        <w:rPr>
          <w:rFonts w:ascii="Cambria" w:hAnsi="Cambria"/>
          <w:b/>
          <w:bCs/>
          <w:sz w:val="22"/>
          <w:szCs w:val="22"/>
        </w:rPr>
      </w:pPr>
      <w:r w:rsidRPr="00DE78A4">
        <w:rPr>
          <w:rFonts w:ascii="Cambria" w:hAnsi="Cambria"/>
          <w:b/>
          <w:bCs/>
          <w:sz w:val="22"/>
          <w:szCs w:val="22"/>
        </w:rPr>
        <w:t>Self-</w:t>
      </w:r>
      <w:r w:rsidR="003C2427">
        <w:rPr>
          <w:rFonts w:ascii="Cambria" w:hAnsi="Cambria"/>
          <w:b/>
          <w:bCs/>
          <w:sz w:val="22"/>
          <w:szCs w:val="22"/>
        </w:rPr>
        <w:t>A</w:t>
      </w:r>
      <w:r w:rsidRPr="00DE78A4">
        <w:rPr>
          <w:rFonts w:ascii="Cambria" w:hAnsi="Cambria"/>
          <w:b/>
          <w:bCs/>
          <w:sz w:val="22"/>
          <w:szCs w:val="22"/>
        </w:rPr>
        <w:t>ssessment form</w:t>
      </w:r>
    </w:p>
    <w:p w14:paraId="5507BEE9" w14:textId="77777777" w:rsidR="00DE78A4" w:rsidRDefault="00DE78A4" w:rsidP="00DE78A4">
      <w:pPr>
        <w:rPr>
          <w:rFonts w:ascii="Cambria" w:hAnsi="Cambria"/>
          <w:sz w:val="22"/>
          <w:szCs w:val="22"/>
        </w:rPr>
      </w:pPr>
      <w:r>
        <w:rPr>
          <w:rFonts w:ascii="Cambria" w:hAnsi="Cambria"/>
          <w:sz w:val="22"/>
          <w:szCs w:val="22"/>
        </w:rPr>
        <w:t>Provides an opportunity to highlight individual and team accomplishments outside of top objectives, share challenges and opportunities and generate discussions between managers and team members.</w:t>
      </w:r>
    </w:p>
    <w:p w14:paraId="5507BEEA" w14:textId="77777777" w:rsidR="00DE78A4" w:rsidRDefault="00DE78A4" w:rsidP="00DE78A4">
      <w:pPr>
        <w:rPr>
          <w:rFonts w:ascii="Cambria" w:hAnsi="Cambria"/>
          <w:sz w:val="22"/>
          <w:szCs w:val="22"/>
        </w:rPr>
      </w:pPr>
    </w:p>
    <w:p w14:paraId="5507BEEB" w14:textId="77777777" w:rsidR="00DE78A4" w:rsidRPr="00DE78A4" w:rsidRDefault="00DE78A4" w:rsidP="00DE78A4">
      <w:pPr>
        <w:rPr>
          <w:rFonts w:ascii="Cambria" w:hAnsi="Cambria"/>
          <w:b/>
          <w:bCs/>
          <w:sz w:val="22"/>
          <w:szCs w:val="22"/>
        </w:rPr>
      </w:pPr>
      <w:r w:rsidRPr="00DE78A4">
        <w:rPr>
          <w:rFonts w:ascii="Cambria" w:hAnsi="Cambria"/>
          <w:b/>
          <w:bCs/>
          <w:sz w:val="22"/>
          <w:szCs w:val="22"/>
        </w:rPr>
        <w:t>Peer Assessment form</w:t>
      </w:r>
    </w:p>
    <w:p w14:paraId="5507BEEC" w14:textId="77777777" w:rsidR="00DE78A4" w:rsidRDefault="00DE78A4" w:rsidP="00DE78A4">
      <w:pPr>
        <w:rPr>
          <w:rFonts w:ascii="Cambria" w:hAnsi="Cambria"/>
          <w:sz w:val="22"/>
          <w:szCs w:val="22"/>
        </w:rPr>
      </w:pPr>
      <w:r>
        <w:rPr>
          <w:rFonts w:ascii="Cambria" w:hAnsi="Cambria"/>
          <w:sz w:val="22"/>
          <w:szCs w:val="22"/>
        </w:rPr>
        <w:t>Provides valuable feedback from team members, project team members or other individuals within the organization.</w:t>
      </w:r>
      <w:r w:rsidR="003C39C6">
        <w:rPr>
          <w:rFonts w:ascii="Cambria" w:hAnsi="Cambria"/>
          <w:sz w:val="22"/>
          <w:szCs w:val="22"/>
        </w:rPr>
        <w:t xml:space="preserve"> </w:t>
      </w:r>
    </w:p>
    <w:p w14:paraId="5507BEED" w14:textId="77777777" w:rsidR="00DE78A4" w:rsidRDefault="00DE78A4" w:rsidP="00DE78A4">
      <w:pPr>
        <w:rPr>
          <w:rFonts w:ascii="Cambria" w:hAnsi="Cambria"/>
          <w:sz w:val="22"/>
          <w:szCs w:val="22"/>
        </w:rPr>
      </w:pPr>
    </w:p>
    <w:p w14:paraId="5507BEEE" w14:textId="77777777" w:rsidR="00DE78A4" w:rsidRPr="00DE78A4" w:rsidRDefault="00DE78A4" w:rsidP="00DE78A4">
      <w:pPr>
        <w:rPr>
          <w:rFonts w:ascii="Cambria" w:hAnsi="Cambria"/>
          <w:b/>
          <w:bCs/>
          <w:sz w:val="22"/>
          <w:szCs w:val="22"/>
        </w:rPr>
      </w:pPr>
      <w:r w:rsidRPr="00DE78A4">
        <w:rPr>
          <w:rFonts w:ascii="Cambria" w:hAnsi="Cambria"/>
          <w:b/>
          <w:bCs/>
          <w:sz w:val="22"/>
          <w:szCs w:val="22"/>
        </w:rPr>
        <w:t>Employee Feedback form</w:t>
      </w:r>
    </w:p>
    <w:p w14:paraId="5507BEEF" w14:textId="77777777" w:rsidR="00776E19" w:rsidRPr="00DE78A4" w:rsidRDefault="00DE78A4" w:rsidP="00483F89">
      <w:pPr>
        <w:rPr>
          <w:rFonts w:ascii="Cambria" w:hAnsi="Cambria"/>
          <w:sz w:val="22"/>
          <w:szCs w:val="22"/>
        </w:rPr>
      </w:pPr>
      <w:r w:rsidRPr="00DE78A4">
        <w:rPr>
          <w:rFonts w:ascii="Cambria" w:hAnsi="Cambria"/>
          <w:sz w:val="22"/>
          <w:szCs w:val="22"/>
        </w:rPr>
        <w:t>Gives employees a guide for providing feedback on their manager</w:t>
      </w:r>
      <w:r>
        <w:rPr>
          <w:rFonts w:ascii="Cambria" w:hAnsi="Cambria"/>
          <w:sz w:val="22"/>
          <w:szCs w:val="22"/>
        </w:rPr>
        <w:t xml:space="preserve">’s communication, leadership and </w:t>
      </w:r>
      <w:r w:rsidR="00355D5A">
        <w:rPr>
          <w:rFonts w:ascii="Cambria" w:hAnsi="Cambria"/>
          <w:sz w:val="22"/>
          <w:szCs w:val="22"/>
        </w:rPr>
        <w:t>behavioral</w:t>
      </w:r>
      <w:r>
        <w:rPr>
          <w:rFonts w:ascii="Cambria" w:hAnsi="Cambria"/>
          <w:sz w:val="22"/>
          <w:szCs w:val="22"/>
        </w:rPr>
        <w:t xml:space="preserve"> alignment</w:t>
      </w:r>
      <w:r w:rsidRPr="00DE78A4">
        <w:rPr>
          <w:rFonts w:ascii="Cambria" w:hAnsi="Cambria"/>
          <w:sz w:val="22"/>
          <w:szCs w:val="22"/>
        </w:rPr>
        <w:t xml:space="preserve"> to </w:t>
      </w:r>
      <w:r w:rsidR="00355D5A">
        <w:rPr>
          <w:rFonts w:ascii="Cambria" w:hAnsi="Cambria"/>
          <w:sz w:val="22"/>
          <w:szCs w:val="22"/>
        </w:rPr>
        <w:t>facilitate</w:t>
      </w:r>
      <w:r w:rsidRPr="00DE78A4">
        <w:rPr>
          <w:rFonts w:ascii="Cambria" w:hAnsi="Cambria"/>
          <w:sz w:val="22"/>
          <w:szCs w:val="22"/>
        </w:rPr>
        <w:t xml:space="preserve"> dialogue </w:t>
      </w:r>
      <w:r w:rsidR="00355D5A">
        <w:rPr>
          <w:rFonts w:ascii="Cambria" w:hAnsi="Cambria"/>
          <w:sz w:val="22"/>
          <w:szCs w:val="22"/>
        </w:rPr>
        <w:t xml:space="preserve">during </w:t>
      </w:r>
      <w:r>
        <w:rPr>
          <w:rFonts w:ascii="Cambria" w:hAnsi="Cambria"/>
          <w:sz w:val="22"/>
          <w:szCs w:val="22"/>
        </w:rPr>
        <w:t xml:space="preserve">the year. </w:t>
      </w:r>
    </w:p>
    <w:p w14:paraId="5507BEF0" w14:textId="77777777" w:rsidR="00776E19" w:rsidRPr="00776E19" w:rsidRDefault="00776E19" w:rsidP="00483F89">
      <w:pPr>
        <w:rPr>
          <w:rFonts w:ascii="Cambria" w:hAnsi="Cambria"/>
          <w:b/>
          <w:bCs/>
          <w:sz w:val="22"/>
          <w:szCs w:val="22"/>
        </w:rPr>
      </w:pPr>
    </w:p>
    <w:p w14:paraId="5507BEF1" w14:textId="77777777" w:rsidR="00776E19" w:rsidRPr="00776E19" w:rsidRDefault="00776E19" w:rsidP="00483F89">
      <w:pPr>
        <w:rPr>
          <w:rFonts w:ascii="Cambria" w:hAnsi="Cambria"/>
          <w:b/>
          <w:bCs/>
          <w:sz w:val="22"/>
          <w:szCs w:val="22"/>
        </w:rPr>
      </w:pPr>
    </w:p>
    <w:p w14:paraId="5507BEF2" w14:textId="77777777" w:rsidR="00776E19" w:rsidRPr="00776E19" w:rsidRDefault="00776E19" w:rsidP="00483F89">
      <w:pPr>
        <w:rPr>
          <w:rFonts w:ascii="Cambria" w:hAnsi="Cambria"/>
          <w:b/>
          <w:bCs/>
          <w:sz w:val="22"/>
          <w:szCs w:val="22"/>
        </w:rPr>
      </w:pPr>
    </w:p>
    <w:p w14:paraId="5507BEF3" w14:textId="77777777" w:rsidR="004727FE" w:rsidRPr="0051028A" w:rsidRDefault="004727FE" w:rsidP="00483F89">
      <w:pPr>
        <w:rPr>
          <w:rFonts w:ascii="Cambria" w:hAnsi="Cambria"/>
          <w:sz w:val="22"/>
          <w:szCs w:val="22"/>
        </w:rPr>
      </w:pPr>
    </w:p>
    <w:p w14:paraId="5507BEF4" w14:textId="77777777" w:rsidR="004727FE" w:rsidRPr="0051028A" w:rsidRDefault="004727FE" w:rsidP="00483F89">
      <w:pPr>
        <w:rPr>
          <w:rFonts w:ascii="Cambria" w:hAnsi="Cambria"/>
          <w:sz w:val="22"/>
          <w:szCs w:val="22"/>
        </w:rPr>
      </w:pPr>
    </w:p>
    <w:p w14:paraId="5507BEF5" w14:textId="77777777" w:rsidR="004727FE" w:rsidRPr="0051028A" w:rsidRDefault="004727FE" w:rsidP="00483F89">
      <w:pPr>
        <w:rPr>
          <w:rFonts w:ascii="Cambria" w:hAnsi="Cambria"/>
          <w:sz w:val="22"/>
          <w:szCs w:val="22"/>
        </w:rPr>
      </w:pPr>
    </w:p>
    <w:p w14:paraId="5507BEF6" w14:textId="77777777" w:rsidR="004727FE" w:rsidRDefault="004727FE" w:rsidP="00483F89">
      <w:pPr>
        <w:rPr>
          <w:rFonts w:ascii="Cambria" w:hAnsi="Cambria"/>
          <w:sz w:val="22"/>
          <w:szCs w:val="22"/>
        </w:rPr>
      </w:pPr>
    </w:p>
    <w:p w14:paraId="5507BEF7" w14:textId="77777777" w:rsidR="00596443" w:rsidRDefault="00596443" w:rsidP="00483F89">
      <w:pPr>
        <w:rPr>
          <w:rFonts w:ascii="Cambria" w:hAnsi="Cambria"/>
          <w:sz w:val="22"/>
          <w:szCs w:val="22"/>
        </w:rPr>
      </w:pPr>
    </w:p>
    <w:p w14:paraId="5507BEF8" w14:textId="77777777" w:rsidR="00596443" w:rsidRDefault="00596443" w:rsidP="00483F89">
      <w:pPr>
        <w:rPr>
          <w:rFonts w:ascii="Cambria" w:hAnsi="Cambria"/>
          <w:sz w:val="22"/>
          <w:szCs w:val="22"/>
        </w:rPr>
      </w:pPr>
    </w:p>
    <w:p w14:paraId="5507BEF9" w14:textId="77777777" w:rsidR="00596443" w:rsidRDefault="00596443" w:rsidP="00483F89">
      <w:pPr>
        <w:rPr>
          <w:rFonts w:ascii="Cambria" w:hAnsi="Cambria"/>
          <w:sz w:val="22"/>
          <w:szCs w:val="22"/>
        </w:rPr>
      </w:pPr>
    </w:p>
    <w:p w14:paraId="5507BEFA" w14:textId="77777777" w:rsidR="00596443" w:rsidRDefault="00596443" w:rsidP="00483F89">
      <w:pPr>
        <w:rPr>
          <w:rFonts w:ascii="Cambria" w:hAnsi="Cambria"/>
          <w:sz w:val="22"/>
          <w:szCs w:val="22"/>
        </w:rPr>
      </w:pPr>
    </w:p>
    <w:p w14:paraId="5507BEFB" w14:textId="77777777" w:rsidR="00DD44B5" w:rsidRPr="00DD44B5" w:rsidRDefault="00606E46" w:rsidP="00360E90">
      <w:pPr>
        <w:jc w:val="center"/>
        <w:rPr>
          <w:rFonts w:ascii="Cambria" w:hAnsi="Cambria"/>
          <w:sz w:val="18"/>
          <w:szCs w:val="22"/>
        </w:rPr>
      </w:pPr>
      <w:bookmarkStart w:id="0" w:name="_Hlk12462461"/>
      <w:r>
        <w:rPr>
          <w:rFonts w:ascii="Cambria" w:eastAsia="Calibri" w:hAnsi="Cambria" w:cs="Arial"/>
          <w:b/>
          <w:color w:val="C91782"/>
          <w:szCs w:val="14"/>
        </w:rPr>
        <w:br w:type="page"/>
      </w:r>
      <w:r w:rsidR="008260F2" w:rsidRPr="00360E90">
        <w:rPr>
          <w:rFonts w:ascii="Cambria" w:eastAsia="Calibri" w:hAnsi="Cambria" w:cs="Arial"/>
          <w:b/>
          <w:color w:val="C91782"/>
          <w:szCs w:val="14"/>
        </w:rPr>
        <w:lastRenderedPageBreak/>
        <w:t xml:space="preserve">Individual </w:t>
      </w:r>
      <w:r w:rsidR="0071588B" w:rsidRPr="00360E90">
        <w:rPr>
          <w:rFonts w:ascii="Cambria" w:eastAsia="Calibri" w:hAnsi="Cambria" w:cs="Arial"/>
          <w:b/>
          <w:color w:val="C91782"/>
          <w:szCs w:val="14"/>
        </w:rPr>
        <w:t>Objectives</w:t>
      </w:r>
      <w:r w:rsidR="008260F2" w:rsidRPr="00360E90">
        <w:rPr>
          <w:rFonts w:ascii="Cambria" w:eastAsia="Calibri" w:hAnsi="Cambria" w:cs="Arial"/>
          <w:b/>
          <w:color w:val="C91782"/>
          <w:szCs w:val="14"/>
        </w:rPr>
        <w:t>:</w:t>
      </w:r>
    </w:p>
    <w:bookmarkEnd w:id="0"/>
    <w:p w14:paraId="5507BEFC" w14:textId="77777777" w:rsidR="00DD44B5" w:rsidRPr="0051028A" w:rsidRDefault="00DD44B5" w:rsidP="00DD44B5">
      <w:pPr>
        <w:jc w:val="center"/>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5611"/>
      </w:tblGrid>
      <w:tr w:rsidR="00C655DE" w:rsidRPr="00EE5435" w14:paraId="5507BF00" w14:textId="77777777" w:rsidTr="00EE5435">
        <w:tc>
          <w:tcPr>
            <w:tcW w:w="5796" w:type="dxa"/>
            <w:shd w:val="clear" w:color="auto" w:fill="auto"/>
          </w:tcPr>
          <w:p w14:paraId="5507BEFD" w14:textId="77777777" w:rsidR="00C655DE" w:rsidRPr="00EE5435" w:rsidRDefault="00562E50" w:rsidP="00DD44B5">
            <w:pPr>
              <w:rPr>
                <w:rFonts w:ascii="Cambria" w:hAnsi="Cambria"/>
                <w:b/>
                <w:sz w:val="22"/>
                <w:szCs w:val="22"/>
              </w:rPr>
            </w:pPr>
            <w:r>
              <w:rPr>
                <w:rFonts w:ascii="Cambria" w:hAnsi="Cambria"/>
                <w:b/>
                <w:sz w:val="22"/>
                <w:szCs w:val="22"/>
              </w:rPr>
              <w:t>Employee Name:</w:t>
            </w:r>
          </w:p>
          <w:p w14:paraId="5507BEFE" w14:textId="77777777" w:rsidR="00C655DE" w:rsidRPr="00EE5435" w:rsidRDefault="00C655DE" w:rsidP="00DD44B5">
            <w:pPr>
              <w:rPr>
                <w:rFonts w:ascii="Cambria" w:hAnsi="Cambria"/>
                <w:b/>
                <w:sz w:val="22"/>
                <w:szCs w:val="22"/>
              </w:rPr>
            </w:pPr>
          </w:p>
        </w:tc>
        <w:tc>
          <w:tcPr>
            <w:tcW w:w="5652" w:type="dxa"/>
            <w:shd w:val="clear" w:color="auto" w:fill="auto"/>
          </w:tcPr>
          <w:p w14:paraId="5507BEFF" w14:textId="77777777" w:rsidR="00C655DE" w:rsidRPr="00EE5435" w:rsidRDefault="00F146F8" w:rsidP="00DD44B5">
            <w:pPr>
              <w:rPr>
                <w:rFonts w:ascii="Cambria" w:hAnsi="Cambria"/>
                <w:b/>
                <w:sz w:val="22"/>
                <w:szCs w:val="22"/>
              </w:rPr>
            </w:pPr>
            <w:r>
              <w:rPr>
                <w:rFonts w:ascii="Cambria" w:hAnsi="Cambria"/>
                <w:b/>
                <w:sz w:val="22"/>
                <w:szCs w:val="22"/>
              </w:rPr>
              <w:t>Manager</w:t>
            </w:r>
            <w:r w:rsidR="00C655DE" w:rsidRPr="00EE5435">
              <w:rPr>
                <w:rFonts w:ascii="Cambria" w:hAnsi="Cambria"/>
                <w:b/>
                <w:sz w:val="22"/>
                <w:szCs w:val="22"/>
              </w:rPr>
              <w:t xml:space="preserve"> Name:</w:t>
            </w:r>
          </w:p>
        </w:tc>
      </w:tr>
      <w:tr w:rsidR="00562E50" w:rsidRPr="00EE5435" w14:paraId="5507BF03" w14:textId="77777777" w:rsidTr="00725794">
        <w:tc>
          <w:tcPr>
            <w:tcW w:w="11448" w:type="dxa"/>
            <w:gridSpan w:val="2"/>
            <w:shd w:val="clear" w:color="auto" w:fill="auto"/>
          </w:tcPr>
          <w:p w14:paraId="5507BF01" w14:textId="77777777" w:rsidR="00562E50" w:rsidRDefault="00562E50" w:rsidP="00DD44B5">
            <w:pPr>
              <w:rPr>
                <w:rFonts w:ascii="Cambria" w:hAnsi="Cambria"/>
                <w:b/>
                <w:sz w:val="22"/>
                <w:szCs w:val="22"/>
              </w:rPr>
            </w:pPr>
            <w:r w:rsidRPr="00EE5435">
              <w:rPr>
                <w:rFonts w:ascii="Cambria" w:hAnsi="Cambria"/>
                <w:b/>
                <w:sz w:val="22"/>
                <w:szCs w:val="22"/>
              </w:rPr>
              <w:t>Employee Title:</w:t>
            </w:r>
          </w:p>
          <w:p w14:paraId="5507BF02" w14:textId="77777777" w:rsidR="000069D0" w:rsidRPr="00EE5435" w:rsidRDefault="000069D0" w:rsidP="00DD44B5">
            <w:pPr>
              <w:rPr>
                <w:rFonts w:ascii="Cambria" w:hAnsi="Cambria"/>
                <w:b/>
                <w:sz w:val="22"/>
                <w:szCs w:val="22"/>
              </w:rPr>
            </w:pPr>
          </w:p>
        </w:tc>
      </w:tr>
    </w:tbl>
    <w:p w14:paraId="5507BF04" w14:textId="77777777" w:rsidR="00C655DE" w:rsidRDefault="00C655DE" w:rsidP="00DD44B5">
      <w:pPr>
        <w:jc w:val="center"/>
        <w:rPr>
          <w:rFonts w:ascii="Cambria" w:hAnsi="Cambria"/>
          <w:b/>
          <w:sz w:val="22"/>
          <w:szCs w:val="22"/>
        </w:rPr>
      </w:pPr>
    </w:p>
    <w:p w14:paraId="5507BF05" w14:textId="77777777" w:rsidR="00DD44B5" w:rsidRPr="00FE61F1" w:rsidRDefault="0071588B" w:rsidP="00DD44B5">
      <w:pPr>
        <w:jc w:val="center"/>
        <w:rPr>
          <w:rFonts w:ascii="Cambria" w:eastAsia="Calibri" w:hAnsi="Cambria" w:cs="Arial"/>
          <w:b/>
          <w:color w:val="C91782"/>
          <w:szCs w:val="14"/>
        </w:rPr>
      </w:pPr>
      <w:r w:rsidRPr="00FE61F1">
        <w:rPr>
          <w:rFonts w:ascii="Cambria" w:eastAsia="Calibri" w:hAnsi="Cambria" w:cs="Arial"/>
          <w:b/>
          <w:color w:val="C91782"/>
          <w:szCs w:val="14"/>
        </w:rPr>
        <w:t>Objective</w:t>
      </w:r>
      <w:r w:rsidR="00DD44B5" w:rsidRPr="00FE61F1">
        <w:rPr>
          <w:rFonts w:ascii="Cambria" w:eastAsia="Calibri" w:hAnsi="Cambria" w:cs="Arial"/>
          <w:b/>
          <w:color w:val="C91782"/>
          <w:szCs w:val="1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8657"/>
      </w:tblGrid>
      <w:tr w:rsidR="00DD44B5" w:rsidRPr="00360E90" w14:paraId="5507BF08" w14:textId="77777777" w:rsidTr="001D7839">
        <w:trPr>
          <w:trHeight w:val="863"/>
        </w:trPr>
        <w:tc>
          <w:tcPr>
            <w:tcW w:w="2718" w:type="dxa"/>
            <w:shd w:val="clear" w:color="auto" w:fill="auto"/>
            <w:vAlign w:val="center"/>
          </w:tcPr>
          <w:p w14:paraId="5507BF06" w14:textId="77777777" w:rsidR="00DD44B5" w:rsidRPr="00360E90" w:rsidRDefault="00DD44B5" w:rsidP="00093E01">
            <w:pPr>
              <w:jc w:val="center"/>
              <w:rPr>
                <w:rFonts w:ascii="Cambria" w:hAnsi="Cambria"/>
                <w:b/>
                <w:sz w:val="22"/>
                <w:szCs w:val="22"/>
              </w:rPr>
            </w:pPr>
            <w:r w:rsidRPr="00360E90">
              <w:rPr>
                <w:rFonts w:ascii="Cambria" w:eastAsia="Calibri" w:hAnsi="Cambria" w:cs="Arial"/>
                <w:b/>
                <w:sz w:val="22"/>
                <w:szCs w:val="12"/>
              </w:rPr>
              <w:t>Individual Job Objective</w:t>
            </w:r>
          </w:p>
        </w:tc>
        <w:tc>
          <w:tcPr>
            <w:tcW w:w="8730" w:type="dxa"/>
            <w:shd w:val="clear" w:color="auto" w:fill="auto"/>
          </w:tcPr>
          <w:p w14:paraId="5507BF07" w14:textId="77777777" w:rsidR="00DD44B5" w:rsidRPr="00360E90" w:rsidRDefault="00DD44B5" w:rsidP="001D7839">
            <w:pPr>
              <w:rPr>
                <w:rFonts w:ascii="Cambria" w:hAnsi="Cambria"/>
                <w:b/>
                <w:sz w:val="22"/>
                <w:szCs w:val="22"/>
              </w:rPr>
            </w:pPr>
          </w:p>
        </w:tc>
      </w:tr>
      <w:tr w:rsidR="006F4FC1" w:rsidRPr="00360E90" w14:paraId="5507BF0B" w14:textId="77777777" w:rsidTr="001D7839">
        <w:trPr>
          <w:trHeight w:val="863"/>
        </w:trPr>
        <w:tc>
          <w:tcPr>
            <w:tcW w:w="2718" w:type="dxa"/>
            <w:shd w:val="clear" w:color="auto" w:fill="auto"/>
            <w:vAlign w:val="center"/>
          </w:tcPr>
          <w:p w14:paraId="5507BF09" w14:textId="77777777" w:rsidR="006F4FC1" w:rsidRDefault="006F4FC1" w:rsidP="00093E01">
            <w:pPr>
              <w:jc w:val="center"/>
              <w:rPr>
                <w:rFonts w:ascii="Cambria" w:eastAsia="Calibri" w:hAnsi="Cambria" w:cs="Arial"/>
                <w:b/>
                <w:sz w:val="22"/>
                <w:szCs w:val="12"/>
              </w:rPr>
            </w:pPr>
            <w:r>
              <w:rPr>
                <w:rFonts w:ascii="Cambria" w:eastAsia="Calibri" w:hAnsi="Cambria" w:cs="Arial"/>
                <w:b/>
                <w:sz w:val="22"/>
                <w:szCs w:val="12"/>
              </w:rPr>
              <w:t>Timeline</w:t>
            </w:r>
          </w:p>
        </w:tc>
        <w:tc>
          <w:tcPr>
            <w:tcW w:w="8730" w:type="dxa"/>
            <w:shd w:val="clear" w:color="auto" w:fill="auto"/>
          </w:tcPr>
          <w:p w14:paraId="5507BF0A" w14:textId="77777777" w:rsidR="006F4FC1" w:rsidRPr="00360E90" w:rsidRDefault="006F4FC1" w:rsidP="001D7839">
            <w:pPr>
              <w:rPr>
                <w:rFonts w:ascii="Cambria" w:hAnsi="Cambria"/>
                <w:b/>
                <w:sz w:val="22"/>
                <w:szCs w:val="22"/>
              </w:rPr>
            </w:pPr>
          </w:p>
        </w:tc>
      </w:tr>
      <w:tr w:rsidR="00FE61F1" w:rsidRPr="00360E90" w14:paraId="5507BF10" w14:textId="77777777" w:rsidTr="001D7839">
        <w:trPr>
          <w:trHeight w:val="710"/>
        </w:trPr>
        <w:tc>
          <w:tcPr>
            <w:tcW w:w="2718" w:type="dxa"/>
            <w:shd w:val="clear" w:color="auto" w:fill="auto"/>
            <w:vAlign w:val="center"/>
          </w:tcPr>
          <w:p w14:paraId="5507BF0C" w14:textId="77777777" w:rsidR="00FE61F1" w:rsidRPr="00360E90" w:rsidRDefault="00FE61F1" w:rsidP="00093E01">
            <w:pPr>
              <w:jc w:val="center"/>
              <w:rPr>
                <w:rFonts w:ascii="Cambria" w:eastAsia="Calibri" w:hAnsi="Cambria" w:cs="Arial"/>
                <w:b/>
                <w:sz w:val="22"/>
                <w:szCs w:val="12"/>
              </w:rPr>
            </w:pPr>
            <w:r>
              <w:rPr>
                <w:rFonts w:ascii="Cambria" w:eastAsia="Calibri" w:hAnsi="Cambria" w:cs="Arial"/>
                <w:b/>
                <w:sz w:val="22"/>
                <w:szCs w:val="12"/>
              </w:rPr>
              <w:t xml:space="preserve">Milestones &amp; </w:t>
            </w:r>
            <w:r w:rsidR="006F4FC1">
              <w:rPr>
                <w:rFonts w:ascii="Cambria" w:eastAsia="Calibri" w:hAnsi="Cambria" w:cs="Arial"/>
                <w:b/>
                <w:sz w:val="22"/>
                <w:szCs w:val="12"/>
              </w:rPr>
              <w:t xml:space="preserve">Key </w:t>
            </w:r>
            <w:r>
              <w:rPr>
                <w:rFonts w:ascii="Cambria" w:eastAsia="Calibri" w:hAnsi="Cambria" w:cs="Arial"/>
                <w:b/>
                <w:sz w:val="22"/>
                <w:szCs w:val="12"/>
              </w:rPr>
              <w:t>Deliverables</w:t>
            </w:r>
          </w:p>
        </w:tc>
        <w:tc>
          <w:tcPr>
            <w:tcW w:w="8730" w:type="dxa"/>
            <w:shd w:val="clear" w:color="auto" w:fill="auto"/>
          </w:tcPr>
          <w:p w14:paraId="5507BF0D" w14:textId="77777777" w:rsidR="00FE61F1" w:rsidRDefault="00FE61F1" w:rsidP="001D7839">
            <w:pPr>
              <w:rPr>
                <w:rFonts w:ascii="Cambria" w:hAnsi="Cambria"/>
                <w:sz w:val="22"/>
                <w:szCs w:val="22"/>
              </w:rPr>
            </w:pPr>
            <w:r>
              <w:rPr>
                <w:rFonts w:ascii="Cambria" w:hAnsi="Cambria"/>
                <w:sz w:val="22"/>
                <w:szCs w:val="22"/>
              </w:rPr>
              <w:t>1.</w:t>
            </w:r>
          </w:p>
          <w:p w14:paraId="5507BF0E" w14:textId="77777777" w:rsidR="00FE61F1" w:rsidRDefault="00FE61F1" w:rsidP="001D7839">
            <w:pPr>
              <w:rPr>
                <w:rFonts w:ascii="Cambria" w:hAnsi="Cambria"/>
                <w:sz w:val="22"/>
                <w:szCs w:val="22"/>
              </w:rPr>
            </w:pPr>
            <w:r>
              <w:rPr>
                <w:rFonts w:ascii="Cambria" w:hAnsi="Cambria"/>
                <w:sz w:val="22"/>
                <w:szCs w:val="22"/>
              </w:rPr>
              <w:t>2.</w:t>
            </w:r>
          </w:p>
          <w:p w14:paraId="5507BF0F" w14:textId="77777777" w:rsidR="00FE61F1" w:rsidRPr="00360E90" w:rsidRDefault="00FE61F1" w:rsidP="001D7839">
            <w:pPr>
              <w:rPr>
                <w:rFonts w:ascii="Cambria" w:hAnsi="Cambria"/>
                <w:sz w:val="22"/>
                <w:szCs w:val="22"/>
              </w:rPr>
            </w:pPr>
            <w:r>
              <w:rPr>
                <w:rFonts w:ascii="Cambria" w:hAnsi="Cambria"/>
                <w:sz w:val="22"/>
                <w:szCs w:val="22"/>
              </w:rPr>
              <w:t>3.</w:t>
            </w:r>
          </w:p>
        </w:tc>
      </w:tr>
      <w:tr w:rsidR="00FE61F1" w:rsidRPr="00360E90" w14:paraId="5507BF13" w14:textId="77777777" w:rsidTr="001D7839">
        <w:trPr>
          <w:trHeight w:val="710"/>
        </w:trPr>
        <w:tc>
          <w:tcPr>
            <w:tcW w:w="2718" w:type="dxa"/>
            <w:shd w:val="clear" w:color="auto" w:fill="auto"/>
            <w:vAlign w:val="center"/>
          </w:tcPr>
          <w:p w14:paraId="5507BF11" w14:textId="77777777" w:rsidR="00FE61F1" w:rsidRDefault="00FE61F1" w:rsidP="00FE61F1">
            <w:pPr>
              <w:jc w:val="center"/>
              <w:rPr>
                <w:rFonts w:ascii="Cambria" w:eastAsia="Calibri" w:hAnsi="Cambria" w:cs="Arial"/>
                <w:b/>
                <w:sz w:val="22"/>
                <w:szCs w:val="12"/>
              </w:rPr>
            </w:pPr>
            <w:r w:rsidRPr="00360E90">
              <w:rPr>
                <w:rFonts w:ascii="Cambria" w:eastAsia="Calibri" w:hAnsi="Cambria" w:cs="Arial"/>
                <w:b/>
                <w:sz w:val="22"/>
                <w:szCs w:val="12"/>
              </w:rPr>
              <w:t xml:space="preserve">Organizational </w:t>
            </w:r>
            <w:r w:rsidR="006F4FC1">
              <w:rPr>
                <w:rFonts w:ascii="Cambria" w:eastAsia="Calibri" w:hAnsi="Cambria" w:cs="Arial"/>
                <w:b/>
                <w:sz w:val="22"/>
                <w:szCs w:val="12"/>
              </w:rPr>
              <w:t>o</w:t>
            </w:r>
            <w:r w:rsidRPr="00360E90">
              <w:rPr>
                <w:rFonts w:ascii="Cambria" w:eastAsia="Calibri" w:hAnsi="Cambria" w:cs="Arial"/>
                <w:b/>
                <w:sz w:val="22"/>
                <w:szCs w:val="12"/>
              </w:rPr>
              <w:t>bjective</w:t>
            </w:r>
            <w:r w:rsidR="006F4FC1">
              <w:rPr>
                <w:rFonts w:ascii="Cambria" w:eastAsia="Calibri" w:hAnsi="Cambria" w:cs="Arial"/>
                <w:b/>
                <w:sz w:val="22"/>
                <w:szCs w:val="12"/>
              </w:rPr>
              <w:t xml:space="preserve"> this supports</w:t>
            </w:r>
          </w:p>
        </w:tc>
        <w:tc>
          <w:tcPr>
            <w:tcW w:w="8730" w:type="dxa"/>
            <w:shd w:val="clear" w:color="auto" w:fill="auto"/>
          </w:tcPr>
          <w:p w14:paraId="5507BF12" w14:textId="77777777" w:rsidR="00FE61F1" w:rsidRDefault="00FE61F1" w:rsidP="00FE61F1">
            <w:pPr>
              <w:rPr>
                <w:rFonts w:ascii="Cambria" w:hAnsi="Cambria"/>
                <w:sz w:val="22"/>
                <w:szCs w:val="22"/>
              </w:rPr>
            </w:pPr>
          </w:p>
        </w:tc>
      </w:tr>
      <w:tr w:rsidR="00FE61F1" w:rsidRPr="00360E90" w14:paraId="5507BF15" w14:textId="77777777" w:rsidTr="0006236D">
        <w:trPr>
          <w:trHeight w:val="54"/>
        </w:trPr>
        <w:tc>
          <w:tcPr>
            <w:tcW w:w="11448" w:type="dxa"/>
            <w:gridSpan w:val="2"/>
            <w:shd w:val="clear" w:color="auto" w:fill="D9D9D9"/>
            <w:vAlign w:val="center"/>
          </w:tcPr>
          <w:p w14:paraId="5507BF14" w14:textId="77777777" w:rsidR="00FE61F1" w:rsidRPr="00FE61F1" w:rsidRDefault="00FE61F1" w:rsidP="00FE61F1">
            <w:pPr>
              <w:jc w:val="center"/>
              <w:rPr>
                <w:rFonts w:ascii="Cambria" w:hAnsi="Cambria"/>
                <w:b/>
                <w:bCs/>
                <w:sz w:val="22"/>
                <w:szCs w:val="22"/>
              </w:rPr>
            </w:pPr>
            <w:r w:rsidRPr="00FE61F1">
              <w:rPr>
                <w:rFonts w:ascii="Cambria" w:hAnsi="Cambria"/>
                <w:b/>
                <w:bCs/>
                <w:sz w:val="22"/>
                <w:szCs w:val="22"/>
              </w:rPr>
              <w:t>Mid-Year Review</w:t>
            </w:r>
          </w:p>
        </w:tc>
      </w:tr>
      <w:tr w:rsidR="00FE61F1" w:rsidRPr="00360E90" w14:paraId="5507BF19" w14:textId="77777777" w:rsidTr="001D7839">
        <w:trPr>
          <w:trHeight w:val="710"/>
        </w:trPr>
        <w:tc>
          <w:tcPr>
            <w:tcW w:w="2718" w:type="dxa"/>
            <w:shd w:val="clear" w:color="auto" w:fill="auto"/>
            <w:vAlign w:val="center"/>
          </w:tcPr>
          <w:p w14:paraId="5507BF16" w14:textId="77777777" w:rsidR="00FE61F1" w:rsidRDefault="00FE61F1" w:rsidP="00FE61F1">
            <w:pPr>
              <w:jc w:val="center"/>
              <w:rPr>
                <w:rFonts w:ascii="Cambria" w:eastAsia="Calibri" w:hAnsi="Cambria" w:cs="Arial"/>
                <w:b/>
                <w:sz w:val="22"/>
                <w:szCs w:val="12"/>
              </w:rPr>
            </w:pPr>
            <w:r>
              <w:rPr>
                <w:rFonts w:ascii="Cambria" w:eastAsia="Calibri" w:hAnsi="Cambria" w:cs="Arial"/>
                <w:b/>
                <w:sz w:val="22"/>
                <w:szCs w:val="12"/>
              </w:rPr>
              <w:t>Status</w:t>
            </w:r>
          </w:p>
          <w:p w14:paraId="5507BF17" w14:textId="77777777" w:rsidR="00FE61F1" w:rsidRDefault="00FE61F1" w:rsidP="00FE61F1">
            <w:pPr>
              <w:jc w:val="center"/>
              <w:rPr>
                <w:rFonts w:ascii="Cambria" w:eastAsia="Calibri" w:hAnsi="Cambria" w:cs="Arial"/>
                <w:b/>
                <w:sz w:val="22"/>
                <w:szCs w:val="12"/>
              </w:rPr>
            </w:pPr>
            <w:r>
              <w:rPr>
                <w:rFonts w:ascii="Cambria" w:eastAsia="Calibri" w:hAnsi="Cambria" w:cs="Arial"/>
                <w:b/>
                <w:sz w:val="22"/>
                <w:szCs w:val="12"/>
              </w:rPr>
              <w:t>(</w:t>
            </w:r>
            <w:r w:rsidR="00015418">
              <w:rPr>
                <w:rFonts w:ascii="Cambria" w:eastAsia="Calibri" w:hAnsi="Cambria" w:cs="Arial"/>
                <w:b/>
                <w:sz w:val="22"/>
                <w:szCs w:val="12"/>
              </w:rPr>
              <w:t xml:space="preserve">achieved, </w:t>
            </w:r>
            <w:r>
              <w:rPr>
                <w:rFonts w:ascii="Cambria" w:eastAsia="Calibri" w:hAnsi="Cambria" w:cs="Arial"/>
                <w:b/>
                <w:sz w:val="22"/>
                <w:szCs w:val="12"/>
              </w:rPr>
              <w:t>on target, reprioritized, cancelled)</w:t>
            </w:r>
          </w:p>
        </w:tc>
        <w:tc>
          <w:tcPr>
            <w:tcW w:w="8730" w:type="dxa"/>
            <w:shd w:val="clear" w:color="auto" w:fill="auto"/>
          </w:tcPr>
          <w:p w14:paraId="5507BF18" w14:textId="77777777" w:rsidR="00FE61F1" w:rsidRDefault="00FE61F1" w:rsidP="00FE61F1">
            <w:pPr>
              <w:rPr>
                <w:rFonts w:ascii="Cambria" w:hAnsi="Cambria"/>
                <w:sz w:val="22"/>
                <w:szCs w:val="22"/>
              </w:rPr>
            </w:pPr>
          </w:p>
        </w:tc>
      </w:tr>
      <w:tr w:rsidR="00FE61F1" w:rsidRPr="00360E90" w14:paraId="5507BF1C" w14:textId="77777777" w:rsidTr="001D7839">
        <w:trPr>
          <w:trHeight w:val="710"/>
        </w:trPr>
        <w:tc>
          <w:tcPr>
            <w:tcW w:w="2718" w:type="dxa"/>
            <w:shd w:val="clear" w:color="auto" w:fill="auto"/>
            <w:vAlign w:val="center"/>
          </w:tcPr>
          <w:p w14:paraId="5507BF1A" w14:textId="77777777" w:rsidR="00FE61F1" w:rsidRDefault="00FE61F1" w:rsidP="00FE61F1">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1B" w14:textId="77777777" w:rsidR="00FE61F1" w:rsidRDefault="00FE61F1" w:rsidP="00FE61F1">
            <w:pPr>
              <w:rPr>
                <w:rFonts w:ascii="Cambria" w:hAnsi="Cambria"/>
                <w:sz w:val="22"/>
                <w:szCs w:val="22"/>
              </w:rPr>
            </w:pPr>
          </w:p>
        </w:tc>
      </w:tr>
      <w:tr w:rsidR="00FE61F1" w:rsidRPr="00360E90" w14:paraId="5507BF1F" w14:textId="77777777" w:rsidTr="001D7839">
        <w:trPr>
          <w:trHeight w:val="710"/>
        </w:trPr>
        <w:tc>
          <w:tcPr>
            <w:tcW w:w="2718" w:type="dxa"/>
            <w:shd w:val="clear" w:color="auto" w:fill="auto"/>
            <w:vAlign w:val="center"/>
          </w:tcPr>
          <w:p w14:paraId="5507BF1D" w14:textId="77777777" w:rsidR="00FE61F1" w:rsidRDefault="00FE61F1" w:rsidP="00FE61F1">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1E" w14:textId="77777777" w:rsidR="00FE61F1" w:rsidRDefault="00FE61F1" w:rsidP="00FE61F1">
            <w:pPr>
              <w:rPr>
                <w:rFonts w:ascii="Cambria" w:hAnsi="Cambria"/>
                <w:sz w:val="22"/>
                <w:szCs w:val="22"/>
              </w:rPr>
            </w:pPr>
          </w:p>
        </w:tc>
      </w:tr>
      <w:tr w:rsidR="00562E50" w:rsidRPr="00FE61F1" w14:paraId="5507BF21" w14:textId="77777777" w:rsidTr="00725794">
        <w:trPr>
          <w:trHeight w:val="54"/>
        </w:trPr>
        <w:tc>
          <w:tcPr>
            <w:tcW w:w="11448" w:type="dxa"/>
            <w:gridSpan w:val="2"/>
            <w:shd w:val="clear" w:color="auto" w:fill="D9D9D9"/>
            <w:vAlign w:val="center"/>
          </w:tcPr>
          <w:p w14:paraId="5507BF20" w14:textId="77777777" w:rsidR="00562E50" w:rsidRPr="00FE61F1" w:rsidRDefault="00562E50" w:rsidP="00725794">
            <w:pPr>
              <w:jc w:val="center"/>
              <w:rPr>
                <w:rFonts w:ascii="Cambria" w:hAnsi="Cambria"/>
                <w:b/>
                <w:bCs/>
                <w:sz w:val="22"/>
                <w:szCs w:val="22"/>
              </w:rPr>
            </w:pPr>
            <w:r>
              <w:rPr>
                <w:rFonts w:ascii="Cambria" w:hAnsi="Cambria"/>
                <w:b/>
                <w:bCs/>
                <w:sz w:val="22"/>
                <w:szCs w:val="22"/>
              </w:rPr>
              <w:t>Year-end Review</w:t>
            </w:r>
          </w:p>
        </w:tc>
      </w:tr>
      <w:tr w:rsidR="00562E50" w14:paraId="5507BF25" w14:textId="77777777" w:rsidTr="00725794">
        <w:trPr>
          <w:trHeight w:val="710"/>
        </w:trPr>
        <w:tc>
          <w:tcPr>
            <w:tcW w:w="2718" w:type="dxa"/>
            <w:shd w:val="clear" w:color="auto" w:fill="auto"/>
            <w:vAlign w:val="center"/>
          </w:tcPr>
          <w:p w14:paraId="5507BF22"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Status</w:t>
            </w:r>
          </w:p>
          <w:p w14:paraId="5507BF23"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24" w14:textId="77777777" w:rsidR="00562E50" w:rsidRDefault="00562E50" w:rsidP="00725794">
            <w:pPr>
              <w:rPr>
                <w:rFonts w:ascii="Cambria" w:hAnsi="Cambria"/>
                <w:sz w:val="22"/>
                <w:szCs w:val="22"/>
              </w:rPr>
            </w:pPr>
          </w:p>
        </w:tc>
      </w:tr>
      <w:tr w:rsidR="00562E50" w14:paraId="5507BF28" w14:textId="77777777" w:rsidTr="00725794">
        <w:trPr>
          <w:trHeight w:val="710"/>
        </w:trPr>
        <w:tc>
          <w:tcPr>
            <w:tcW w:w="2718" w:type="dxa"/>
            <w:shd w:val="clear" w:color="auto" w:fill="auto"/>
            <w:vAlign w:val="center"/>
          </w:tcPr>
          <w:p w14:paraId="5507BF26"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27" w14:textId="77777777" w:rsidR="00562E50" w:rsidRDefault="00562E50" w:rsidP="00725794">
            <w:pPr>
              <w:rPr>
                <w:rFonts w:ascii="Cambria" w:hAnsi="Cambria"/>
                <w:sz w:val="22"/>
                <w:szCs w:val="22"/>
              </w:rPr>
            </w:pPr>
          </w:p>
        </w:tc>
      </w:tr>
      <w:tr w:rsidR="00562E50" w14:paraId="5507BF2B" w14:textId="77777777" w:rsidTr="00725794">
        <w:trPr>
          <w:trHeight w:val="710"/>
        </w:trPr>
        <w:tc>
          <w:tcPr>
            <w:tcW w:w="2718" w:type="dxa"/>
            <w:shd w:val="clear" w:color="auto" w:fill="auto"/>
            <w:vAlign w:val="center"/>
          </w:tcPr>
          <w:p w14:paraId="5507BF29"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2A" w14:textId="77777777" w:rsidR="00562E50" w:rsidRDefault="00562E50" w:rsidP="00725794">
            <w:pPr>
              <w:rPr>
                <w:rFonts w:ascii="Cambria" w:hAnsi="Cambria"/>
                <w:sz w:val="22"/>
                <w:szCs w:val="22"/>
              </w:rPr>
            </w:pPr>
          </w:p>
        </w:tc>
      </w:tr>
    </w:tbl>
    <w:p w14:paraId="5507BF2C" w14:textId="77777777" w:rsidR="00562E50" w:rsidRDefault="00562E50" w:rsidP="000069D0">
      <w:pPr>
        <w:rPr>
          <w:rFonts w:ascii="Cambria" w:eastAsia="Calibri" w:hAnsi="Cambria" w:cs="Arial"/>
          <w:b/>
          <w:color w:val="C91782"/>
          <w:szCs w:val="14"/>
        </w:rPr>
      </w:pPr>
    </w:p>
    <w:p w14:paraId="5507BF2D" w14:textId="77777777" w:rsidR="00DD44B5" w:rsidRPr="00997C7E" w:rsidRDefault="006A4EA4" w:rsidP="00DD44B5">
      <w:pPr>
        <w:jc w:val="center"/>
        <w:rPr>
          <w:rFonts w:ascii="Cambria" w:eastAsia="Calibri" w:hAnsi="Cambria" w:cs="Arial"/>
          <w:b/>
          <w:color w:val="C91782"/>
          <w:szCs w:val="14"/>
        </w:rPr>
      </w:pPr>
      <w:r w:rsidRPr="000069D0">
        <w:rPr>
          <w:rFonts w:ascii="Cambria" w:eastAsia="Calibri" w:hAnsi="Cambria" w:cs="Arial"/>
          <w:szCs w:val="14"/>
        </w:rPr>
        <w:br w:type="page"/>
      </w:r>
      <w:r w:rsidR="0071588B" w:rsidRPr="00997C7E">
        <w:rPr>
          <w:rFonts w:ascii="Cambria" w:eastAsia="Calibri" w:hAnsi="Cambria" w:cs="Arial"/>
          <w:b/>
          <w:color w:val="C91782"/>
          <w:szCs w:val="14"/>
        </w:rPr>
        <w:lastRenderedPageBreak/>
        <w:t>Objective</w:t>
      </w:r>
      <w:r w:rsidR="00DD44B5" w:rsidRPr="00997C7E">
        <w:rPr>
          <w:rFonts w:ascii="Cambria" w:eastAsia="Calibri" w:hAnsi="Cambria" w:cs="Arial"/>
          <w:b/>
          <w:color w:val="C91782"/>
          <w:szCs w:val="1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8657"/>
      </w:tblGrid>
      <w:tr w:rsidR="006F4FC1" w:rsidRPr="00360E90" w14:paraId="5507BF30" w14:textId="77777777" w:rsidTr="0006236D">
        <w:trPr>
          <w:trHeight w:val="863"/>
        </w:trPr>
        <w:tc>
          <w:tcPr>
            <w:tcW w:w="2718" w:type="dxa"/>
            <w:shd w:val="clear" w:color="auto" w:fill="auto"/>
            <w:vAlign w:val="center"/>
          </w:tcPr>
          <w:p w14:paraId="5507BF2E" w14:textId="77777777" w:rsidR="006F4FC1" w:rsidRPr="00360E90" w:rsidRDefault="006F4FC1" w:rsidP="0006236D">
            <w:pPr>
              <w:jc w:val="center"/>
              <w:rPr>
                <w:rFonts w:ascii="Cambria" w:hAnsi="Cambria"/>
                <w:b/>
                <w:sz w:val="22"/>
                <w:szCs w:val="22"/>
              </w:rPr>
            </w:pPr>
            <w:r w:rsidRPr="00360E90">
              <w:rPr>
                <w:rFonts w:ascii="Cambria" w:eastAsia="Calibri" w:hAnsi="Cambria" w:cs="Arial"/>
                <w:b/>
                <w:sz w:val="22"/>
                <w:szCs w:val="12"/>
              </w:rPr>
              <w:t>Individual Job Objective</w:t>
            </w:r>
          </w:p>
        </w:tc>
        <w:tc>
          <w:tcPr>
            <w:tcW w:w="8730" w:type="dxa"/>
            <w:shd w:val="clear" w:color="auto" w:fill="auto"/>
          </w:tcPr>
          <w:p w14:paraId="5507BF2F" w14:textId="77777777" w:rsidR="006F4FC1" w:rsidRPr="00360E90" w:rsidRDefault="006F4FC1" w:rsidP="0006236D">
            <w:pPr>
              <w:rPr>
                <w:rFonts w:ascii="Cambria" w:hAnsi="Cambria"/>
                <w:b/>
                <w:sz w:val="22"/>
                <w:szCs w:val="22"/>
              </w:rPr>
            </w:pPr>
          </w:p>
        </w:tc>
      </w:tr>
      <w:tr w:rsidR="006F4FC1" w:rsidRPr="00360E90" w14:paraId="5507BF33" w14:textId="77777777" w:rsidTr="0006236D">
        <w:trPr>
          <w:trHeight w:val="863"/>
        </w:trPr>
        <w:tc>
          <w:tcPr>
            <w:tcW w:w="2718" w:type="dxa"/>
            <w:shd w:val="clear" w:color="auto" w:fill="auto"/>
            <w:vAlign w:val="center"/>
          </w:tcPr>
          <w:p w14:paraId="5507BF31" w14:textId="77777777" w:rsidR="006F4FC1" w:rsidRDefault="006F4FC1" w:rsidP="0006236D">
            <w:pPr>
              <w:jc w:val="center"/>
              <w:rPr>
                <w:rFonts w:ascii="Cambria" w:eastAsia="Calibri" w:hAnsi="Cambria" w:cs="Arial"/>
                <w:b/>
                <w:sz w:val="22"/>
                <w:szCs w:val="12"/>
              </w:rPr>
            </w:pPr>
            <w:r>
              <w:rPr>
                <w:rFonts w:ascii="Cambria" w:eastAsia="Calibri" w:hAnsi="Cambria" w:cs="Arial"/>
                <w:b/>
                <w:sz w:val="22"/>
                <w:szCs w:val="12"/>
              </w:rPr>
              <w:t>Timeline</w:t>
            </w:r>
          </w:p>
        </w:tc>
        <w:tc>
          <w:tcPr>
            <w:tcW w:w="8730" w:type="dxa"/>
            <w:shd w:val="clear" w:color="auto" w:fill="auto"/>
          </w:tcPr>
          <w:p w14:paraId="5507BF32" w14:textId="77777777" w:rsidR="006F4FC1" w:rsidRPr="00360E90" w:rsidRDefault="006F4FC1" w:rsidP="0006236D">
            <w:pPr>
              <w:rPr>
                <w:rFonts w:ascii="Cambria" w:hAnsi="Cambria"/>
                <w:b/>
                <w:sz w:val="22"/>
                <w:szCs w:val="22"/>
              </w:rPr>
            </w:pPr>
          </w:p>
        </w:tc>
      </w:tr>
      <w:tr w:rsidR="006F4FC1" w:rsidRPr="00360E90" w14:paraId="5507BF38" w14:textId="77777777" w:rsidTr="0006236D">
        <w:trPr>
          <w:trHeight w:val="710"/>
        </w:trPr>
        <w:tc>
          <w:tcPr>
            <w:tcW w:w="2718" w:type="dxa"/>
            <w:shd w:val="clear" w:color="auto" w:fill="auto"/>
            <w:vAlign w:val="center"/>
          </w:tcPr>
          <w:p w14:paraId="5507BF34" w14:textId="77777777" w:rsidR="006F4FC1" w:rsidRPr="00360E90" w:rsidRDefault="006F4FC1" w:rsidP="0006236D">
            <w:pPr>
              <w:jc w:val="center"/>
              <w:rPr>
                <w:rFonts w:ascii="Cambria" w:eastAsia="Calibri" w:hAnsi="Cambria" w:cs="Arial"/>
                <w:b/>
                <w:sz w:val="22"/>
                <w:szCs w:val="12"/>
              </w:rPr>
            </w:pPr>
            <w:r>
              <w:rPr>
                <w:rFonts w:ascii="Cambria" w:eastAsia="Calibri" w:hAnsi="Cambria" w:cs="Arial"/>
                <w:b/>
                <w:sz w:val="22"/>
                <w:szCs w:val="12"/>
              </w:rPr>
              <w:t>Milestones &amp; Key Deliverables</w:t>
            </w:r>
          </w:p>
        </w:tc>
        <w:tc>
          <w:tcPr>
            <w:tcW w:w="8730" w:type="dxa"/>
            <w:shd w:val="clear" w:color="auto" w:fill="auto"/>
          </w:tcPr>
          <w:p w14:paraId="5507BF35" w14:textId="77777777" w:rsidR="006F4FC1" w:rsidRDefault="006F4FC1" w:rsidP="0006236D">
            <w:pPr>
              <w:rPr>
                <w:rFonts w:ascii="Cambria" w:hAnsi="Cambria"/>
                <w:sz w:val="22"/>
                <w:szCs w:val="22"/>
              </w:rPr>
            </w:pPr>
            <w:r>
              <w:rPr>
                <w:rFonts w:ascii="Cambria" w:hAnsi="Cambria"/>
                <w:sz w:val="22"/>
                <w:szCs w:val="22"/>
              </w:rPr>
              <w:t>1.</w:t>
            </w:r>
          </w:p>
          <w:p w14:paraId="5507BF36" w14:textId="77777777" w:rsidR="006F4FC1" w:rsidRDefault="006F4FC1" w:rsidP="0006236D">
            <w:pPr>
              <w:rPr>
                <w:rFonts w:ascii="Cambria" w:hAnsi="Cambria"/>
                <w:sz w:val="22"/>
                <w:szCs w:val="22"/>
              </w:rPr>
            </w:pPr>
            <w:r>
              <w:rPr>
                <w:rFonts w:ascii="Cambria" w:hAnsi="Cambria"/>
                <w:sz w:val="22"/>
                <w:szCs w:val="22"/>
              </w:rPr>
              <w:t>2.</w:t>
            </w:r>
          </w:p>
          <w:p w14:paraId="5507BF37" w14:textId="77777777" w:rsidR="006F4FC1" w:rsidRPr="00360E90" w:rsidRDefault="006F4FC1" w:rsidP="0006236D">
            <w:pPr>
              <w:rPr>
                <w:rFonts w:ascii="Cambria" w:hAnsi="Cambria"/>
                <w:sz w:val="22"/>
                <w:szCs w:val="22"/>
              </w:rPr>
            </w:pPr>
            <w:r>
              <w:rPr>
                <w:rFonts w:ascii="Cambria" w:hAnsi="Cambria"/>
                <w:sz w:val="22"/>
                <w:szCs w:val="22"/>
              </w:rPr>
              <w:t>3.</w:t>
            </w:r>
          </w:p>
        </w:tc>
      </w:tr>
      <w:tr w:rsidR="006F4FC1" w:rsidRPr="00360E90" w14:paraId="5507BF3B" w14:textId="77777777" w:rsidTr="0006236D">
        <w:trPr>
          <w:trHeight w:val="710"/>
        </w:trPr>
        <w:tc>
          <w:tcPr>
            <w:tcW w:w="2718" w:type="dxa"/>
            <w:shd w:val="clear" w:color="auto" w:fill="auto"/>
            <w:vAlign w:val="center"/>
          </w:tcPr>
          <w:p w14:paraId="5507BF39" w14:textId="77777777" w:rsidR="006F4FC1" w:rsidRDefault="006F4FC1" w:rsidP="0006236D">
            <w:pPr>
              <w:jc w:val="center"/>
              <w:rPr>
                <w:rFonts w:ascii="Cambria" w:eastAsia="Calibri" w:hAnsi="Cambria" w:cs="Arial"/>
                <w:b/>
                <w:sz w:val="22"/>
                <w:szCs w:val="12"/>
              </w:rPr>
            </w:pPr>
            <w:r w:rsidRPr="00360E90">
              <w:rPr>
                <w:rFonts w:ascii="Cambria" w:eastAsia="Calibri" w:hAnsi="Cambria" w:cs="Arial"/>
                <w:b/>
                <w:sz w:val="22"/>
                <w:szCs w:val="12"/>
              </w:rPr>
              <w:t xml:space="preserve">Organizational </w:t>
            </w:r>
            <w:r>
              <w:rPr>
                <w:rFonts w:ascii="Cambria" w:eastAsia="Calibri" w:hAnsi="Cambria" w:cs="Arial"/>
                <w:b/>
                <w:sz w:val="22"/>
                <w:szCs w:val="12"/>
              </w:rPr>
              <w:t>o</w:t>
            </w:r>
            <w:r w:rsidRPr="00360E90">
              <w:rPr>
                <w:rFonts w:ascii="Cambria" w:eastAsia="Calibri" w:hAnsi="Cambria" w:cs="Arial"/>
                <w:b/>
                <w:sz w:val="22"/>
                <w:szCs w:val="12"/>
              </w:rPr>
              <w:t>bjective</w:t>
            </w:r>
            <w:r>
              <w:rPr>
                <w:rFonts w:ascii="Cambria" w:eastAsia="Calibri" w:hAnsi="Cambria" w:cs="Arial"/>
                <w:b/>
                <w:sz w:val="22"/>
                <w:szCs w:val="12"/>
              </w:rPr>
              <w:t xml:space="preserve"> this supports</w:t>
            </w:r>
          </w:p>
        </w:tc>
        <w:tc>
          <w:tcPr>
            <w:tcW w:w="8730" w:type="dxa"/>
            <w:shd w:val="clear" w:color="auto" w:fill="auto"/>
          </w:tcPr>
          <w:p w14:paraId="5507BF3A" w14:textId="77777777" w:rsidR="006F4FC1" w:rsidRDefault="006F4FC1" w:rsidP="0006236D">
            <w:pPr>
              <w:rPr>
                <w:rFonts w:ascii="Cambria" w:hAnsi="Cambria"/>
                <w:sz w:val="22"/>
                <w:szCs w:val="22"/>
              </w:rPr>
            </w:pPr>
          </w:p>
        </w:tc>
      </w:tr>
      <w:tr w:rsidR="006F4FC1" w:rsidRPr="00360E90" w14:paraId="5507BF3D" w14:textId="77777777" w:rsidTr="006F4FC1">
        <w:trPr>
          <w:trHeight w:val="54"/>
        </w:trPr>
        <w:tc>
          <w:tcPr>
            <w:tcW w:w="11448" w:type="dxa"/>
            <w:gridSpan w:val="2"/>
            <w:shd w:val="clear" w:color="auto" w:fill="D9D9D9"/>
            <w:vAlign w:val="center"/>
          </w:tcPr>
          <w:p w14:paraId="5507BF3C" w14:textId="77777777" w:rsidR="006F4FC1" w:rsidRPr="00FE61F1" w:rsidRDefault="006F4FC1" w:rsidP="0006236D">
            <w:pPr>
              <w:jc w:val="center"/>
              <w:rPr>
                <w:rFonts w:ascii="Cambria" w:hAnsi="Cambria"/>
                <w:b/>
                <w:bCs/>
                <w:sz w:val="22"/>
                <w:szCs w:val="22"/>
              </w:rPr>
            </w:pPr>
            <w:r w:rsidRPr="00FE61F1">
              <w:rPr>
                <w:rFonts w:ascii="Cambria" w:hAnsi="Cambria"/>
                <w:b/>
                <w:bCs/>
                <w:sz w:val="22"/>
                <w:szCs w:val="22"/>
              </w:rPr>
              <w:t>Mid-Year Review</w:t>
            </w:r>
          </w:p>
        </w:tc>
      </w:tr>
      <w:tr w:rsidR="006F4FC1" w:rsidRPr="00360E90" w14:paraId="5507BF41" w14:textId="77777777" w:rsidTr="0006236D">
        <w:trPr>
          <w:trHeight w:val="710"/>
        </w:trPr>
        <w:tc>
          <w:tcPr>
            <w:tcW w:w="2718" w:type="dxa"/>
            <w:shd w:val="clear" w:color="auto" w:fill="auto"/>
            <w:vAlign w:val="center"/>
          </w:tcPr>
          <w:p w14:paraId="5507BF3E" w14:textId="77777777" w:rsidR="00015418" w:rsidRDefault="00015418" w:rsidP="00015418">
            <w:pPr>
              <w:jc w:val="center"/>
              <w:rPr>
                <w:rFonts w:ascii="Cambria" w:eastAsia="Calibri" w:hAnsi="Cambria" w:cs="Arial"/>
                <w:b/>
                <w:sz w:val="22"/>
                <w:szCs w:val="12"/>
              </w:rPr>
            </w:pPr>
            <w:r>
              <w:rPr>
                <w:rFonts w:ascii="Cambria" w:eastAsia="Calibri" w:hAnsi="Cambria" w:cs="Arial"/>
                <w:b/>
                <w:sz w:val="22"/>
                <w:szCs w:val="12"/>
              </w:rPr>
              <w:t>Status</w:t>
            </w:r>
          </w:p>
          <w:p w14:paraId="5507BF3F" w14:textId="77777777" w:rsidR="006F4FC1" w:rsidRDefault="00015418" w:rsidP="00015418">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40" w14:textId="77777777" w:rsidR="006F4FC1" w:rsidRDefault="006F4FC1" w:rsidP="0006236D">
            <w:pPr>
              <w:rPr>
                <w:rFonts w:ascii="Cambria" w:hAnsi="Cambria"/>
                <w:sz w:val="22"/>
                <w:szCs w:val="22"/>
              </w:rPr>
            </w:pPr>
          </w:p>
        </w:tc>
      </w:tr>
      <w:tr w:rsidR="006F4FC1" w:rsidRPr="00360E90" w14:paraId="5507BF44" w14:textId="77777777" w:rsidTr="0006236D">
        <w:trPr>
          <w:trHeight w:val="710"/>
        </w:trPr>
        <w:tc>
          <w:tcPr>
            <w:tcW w:w="2718" w:type="dxa"/>
            <w:shd w:val="clear" w:color="auto" w:fill="auto"/>
            <w:vAlign w:val="center"/>
          </w:tcPr>
          <w:p w14:paraId="5507BF42" w14:textId="77777777" w:rsidR="006F4FC1" w:rsidRDefault="006F4FC1" w:rsidP="0006236D">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43" w14:textId="77777777" w:rsidR="006F4FC1" w:rsidRDefault="006F4FC1" w:rsidP="0006236D">
            <w:pPr>
              <w:rPr>
                <w:rFonts w:ascii="Cambria" w:hAnsi="Cambria"/>
                <w:sz w:val="22"/>
                <w:szCs w:val="22"/>
              </w:rPr>
            </w:pPr>
          </w:p>
        </w:tc>
      </w:tr>
      <w:tr w:rsidR="006F4FC1" w:rsidRPr="00360E90" w14:paraId="5507BF47" w14:textId="77777777" w:rsidTr="0006236D">
        <w:trPr>
          <w:trHeight w:val="710"/>
        </w:trPr>
        <w:tc>
          <w:tcPr>
            <w:tcW w:w="2718" w:type="dxa"/>
            <w:shd w:val="clear" w:color="auto" w:fill="auto"/>
            <w:vAlign w:val="center"/>
          </w:tcPr>
          <w:p w14:paraId="5507BF45" w14:textId="77777777" w:rsidR="006F4FC1" w:rsidRDefault="006F4FC1" w:rsidP="0006236D">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46" w14:textId="77777777" w:rsidR="006F4FC1" w:rsidRDefault="006F4FC1" w:rsidP="0006236D">
            <w:pPr>
              <w:rPr>
                <w:rFonts w:ascii="Cambria" w:hAnsi="Cambria"/>
                <w:sz w:val="22"/>
                <w:szCs w:val="22"/>
              </w:rPr>
            </w:pPr>
          </w:p>
        </w:tc>
      </w:tr>
      <w:tr w:rsidR="00562E50" w:rsidRPr="00FE61F1" w14:paraId="5507BF49" w14:textId="77777777" w:rsidTr="00725794">
        <w:trPr>
          <w:trHeight w:val="54"/>
        </w:trPr>
        <w:tc>
          <w:tcPr>
            <w:tcW w:w="11448" w:type="dxa"/>
            <w:gridSpan w:val="2"/>
            <w:shd w:val="clear" w:color="auto" w:fill="D9D9D9"/>
            <w:vAlign w:val="center"/>
          </w:tcPr>
          <w:p w14:paraId="5507BF48" w14:textId="77777777" w:rsidR="00562E50" w:rsidRPr="00FE61F1" w:rsidRDefault="00562E50" w:rsidP="00725794">
            <w:pPr>
              <w:jc w:val="center"/>
              <w:rPr>
                <w:rFonts w:ascii="Cambria" w:hAnsi="Cambria"/>
                <w:b/>
                <w:bCs/>
                <w:sz w:val="22"/>
                <w:szCs w:val="22"/>
              </w:rPr>
            </w:pPr>
            <w:r>
              <w:rPr>
                <w:rFonts w:ascii="Cambria" w:hAnsi="Cambria"/>
                <w:b/>
                <w:bCs/>
                <w:sz w:val="22"/>
                <w:szCs w:val="22"/>
              </w:rPr>
              <w:t>Year-end Review</w:t>
            </w:r>
          </w:p>
        </w:tc>
      </w:tr>
      <w:tr w:rsidR="00562E50" w14:paraId="5507BF4D" w14:textId="77777777" w:rsidTr="00725794">
        <w:trPr>
          <w:trHeight w:val="710"/>
        </w:trPr>
        <w:tc>
          <w:tcPr>
            <w:tcW w:w="2718" w:type="dxa"/>
            <w:shd w:val="clear" w:color="auto" w:fill="auto"/>
            <w:vAlign w:val="center"/>
          </w:tcPr>
          <w:p w14:paraId="5507BF4A"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Status</w:t>
            </w:r>
          </w:p>
          <w:p w14:paraId="5507BF4B"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4C" w14:textId="77777777" w:rsidR="00562E50" w:rsidRDefault="00562E50" w:rsidP="00725794">
            <w:pPr>
              <w:rPr>
                <w:rFonts w:ascii="Cambria" w:hAnsi="Cambria"/>
                <w:sz w:val="22"/>
                <w:szCs w:val="22"/>
              </w:rPr>
            </w:pPr>
          </w:p>
        </w:tc>
      </w:tr>
      <w:tr w:rsidR="00562E50" w14:paraId="5507BF50" w14:textId="77777777" w:rsidTr="00725794">
        <w:trPr>
          <w:trHeight w:val="710"/>
        </w:trPr>
        <w:tc>
          <w:tcPr>
            <w:tcW w:w="2718" w:type="dxa"/>
            <w:shd w:val="clear" w:color="auto" w:fill="auto"/>
            <w:vAlign w:val="center"/>
          </w:tcPr>
          <w:p w14:paraId="5507BF4E"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4F" w14:textId="77777777" w:rsidR="00562E50" w:rsidRDefault="00562E50" w:rsidP="00725794">
            <w:pPr>
              <w:rPr>
                <w:rFonts w:ascii="Cambria" w:hAnsi="Cambria"/>
                <w:sz w:val="22"/>
                <w:szCs w:val="22"/>
              </w:rPr>
            </w:pPr>
          </w:p>
        </w:tc>
      </w:tr>
      <w:tr w:rsidR="00562E50" w14:paraId="5507BF53" w14:textId="77777777" w:rsidTr="00725794">
        <w:trPr>
          <w:trHeight w:val="710"/>
        </w:trPr>
        <w:tc>
          <w:tcPr>
            <w:tcW w:w="2718" w:type="dxa"/>
            <w:shd w:val="clear" w:color="auto" w:fill="auto"/>
            <w:vAlign w:val="center"/>
          </w:tcPr>
          <w:p w14:paraId="5507BF51"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52" w14:textId="77777777" w:rsidR="00562E50" w:rsidRDefault="00562E50" w:rsidP="00725794">
            <w:pPr>
              <w:rPr>
                <w:rFonts w:ascii="Cambria" w:hAnsi="Cambria"/>
                <w:sz w:val="22"/>
                <w:szCs w:val="22"/>
              </w:rPr>
            </w:pPr>
          </w:p>
        </w:tc>
      </w:tr>
    </w:tbl>
    <w:p w14:paraId="5507BF54" w14:textId="77777777" w:rsidR="00DD44B5" w:rsidRPr="007E5636" w:rsidRDefault="00DD44B5" w:rsidP="000069D0">
      <w:pPr>
        <w:rPr>
          <w:rFonts w:ascii="Cambria" w:hAnsi="Cambria"/>
          <w:b/>
          <w:sz w:val="22"/>
          <w:szCs w:val="22"/>
        </w:rPr>
      </w:pPr>
    </w:p>
    <w:p w14:paraId="5507BF55" w14:textId="77777777" w:rsidR="00DD44B5" w:rsidRPr="00997C7E" w:rsidRDefault="006A4EA4" w:rsidP="00DD44B5">
      <w:pPr>
        <w:jc w:val="center"/>
        <w:rPr>
          <w:rFonts w:ascii="Cambria" w:eastAsia="Calibri" w:hAnsi="Cambria" w:cs="Arial"/>
          <w:b/>
          <w:color w:val="C91782"/>
          <w:szCs w:val="14"/>
        </w:rPr>
      </w:pPr>
      <w:r>
        <w:rPr>
          <w:rFonts w:ascii="Cambria" w:eastAsia="Calibri" w:hAnsi="Cambria" w:cs="Arial"/>
          <w:b/>
          <w:color w:val="C91782"/>
          <w:szCs w:val="14"/>
        </w:rPr>
        <w:br w:type="page"/>
      </w:r>
      <w:r w:rsidR="0071588B" w:rsidRPr="00997C7E">
        <w:rPr>
          <w:rFonts w:ascii="Cambria" w:eastAsia="Calibri" w:hAnsi="Cambria" w:cs="Arial"/>
          <w:b/>
          <w:color w:val="C91782"/>
          <w:szCs w:val="14"/>
        </w:rPr>
        <w:lastRenderedPageBreak/>
        <w:t>Objective</w:t>
      </w:r>
      <w:r w:rsidR="00DD44B5" w:rsidRPr="00997C7E">
        <w:rPr>
          <w:rFonts w:ascii="Cambria" w:eastAsia="Calibri" w:hAnsi="Cambria" w:cs="Arial"/>
          <w:b/>
          <w:color w:val="C91782"/>
          <w:szCs w:val="1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8657"/>
      </w:tblGrid>
      <w:tr w:rsidR="006F4FC1" w:rsidRPr="00360E90" w14:paraId="5507BF58" w14:textId="77777777" w:rsidTr="0006236D">
        <w:trPr>
          <w:trHeight w:val="863"/>
        </w:trPr>
        <w:tc>
          <w:tcPr>
            <w:tcW w:w="2718" w:type="dxa"/>
            <w:shd w:val="clear" w:color="auto" w:fill="auto"/>
            <w:vAlign w:val="center"/>
          </w:tcPr>
          <w:p w14:paraId="5507BF56" w14:textId="77777777" w:rsidR="006F4FC1" w:rsidRPr="00360E90" w:rsidRDefault="006F4FC1" w:rsidP="0006236D">
            <w:pPr>
              <w:jc w:val="center"/>
              <w:rPr>
                <w:rFonts w:ascii="Cambria" w:hAnsi="Cambria"/>
                <w:b/>
                <w:sz w:val="22"/>
                <w:szCs w:val="22"/>
              </w:rPr>
            </w:pPr>
            <w:r w:rsidRPr="00360E90">
              <w:rPr>
                <w:rFonts w:ascii="Cambria" w:eastAsia="Calibri" w:hAnsi="Cambria" w:cs="Arial"/>
                <w:b/>
                <w:sz w:val="22"/>
                <w:szCs w:val="12"/>
              </w:rPr>
              <w:t>Individual Job Objective</w:t>
            </w:r>
          </w:p>
        </w:tc>
        <w:tc>
          <w:tcPr>
            <w:tcW w:w="8730" w:type="dxa"/>
            <w:shd w:val="clear" w:color="auto" w:fill="auto"/>
          </w:tcPr>
          <w:p w14:paraId="5507BF57" w14:textId="77777777" w:rsidR="006F4FC1" w:rsidRPr="00360E90" w:rsidRDefault="006F4FC1" w:rsidP="0006236D">
            <w:pPr>
              <w:rPr>
                <w:rFonts w:ascii="Cambria" w:hAnsi="Cambria"/>
                <w:b/>
                <w:sz w:val="22"/>
                <w:szCs w:val="22"/>
              </w:rPr>
            </w:pPr>
          </w:p>
        </w:tc>
      </w:tr>
      <w:tr w:rsidR="006F4FC1" w:rsidRPr="00360E90" w14:paraId="5507BF5B" w14:textId="77777777" w:rsidTr="0006236D">
        <w:trPr>
          <w:trHeight w:val="863"/>
        </w:trPr>
        <w:tc>
          <w:tcPr>
            <w:tcW w:w="2718" w:type="dxa"/>
            <w:shd w:val="clear" w:color="auto" w:fill="auto"/>
            <w:vAlign w:val="center"/>
          </w:tcPr>
          <w:p w14:paraId="5507BF59" w14:textId="77777777" w:rsidR="006F4FC1" w:rsidRDefault="006F4FC1" w:rsidP="0006236D">
            <w:pPr>
              <w:jc w:val="center"/>
              <w:rPr>
                <w:rFonts w:ascii="Cambria" w:eastAsia="Calibri" w:hAnsi="Cambria" w:cs="Arial"/>
                <w:b/>
                <w:sz w:val="22"/>
                <w:szCs w:val="12"/>
              </w:rPr>
            </w:pPr>
            <w:r>
              <w:rPr>
                <w:rFonts w:ascii="Cambria" w:eastAsia="Calibri" w:hAnsi="Cambria" w:cs="Arial"/>
                <w:b/>
                <w:sz w:val="22"/>
                <w:szCs w:val="12"/>
              </w:rPr>
              <w:t>Timeline</w:t>
            </w:r>
          </w:p>
        </w:tc>
        <w:tc>
          <w:tcPr>
            <w:tcW w:w="8730" w:type="dxa"/>
            <w:shd w:val="clear" w:color="auto" w:fill="auto"/>
          </w:tcPr>
          <w:p w14:paraId="5507BF5A" w14:textId="77777777" w:rsidR="006F4FC1" w:rsidRPr="00360E90" w:rsidRDefault="006F4FC1" w:rsidP="0006236D">
            <w:pPr>
              <w:rPr>
                <w:rFonts w:ascii="Cambria" w:hAnsi="Cambria"/>
                <w:b/>
                <w:sz w:val="22"/>
                <w:szCs w:val="22"/>
              </w:rPr>
            </w:pPr>
          </w:p>
        </w:tc>
      </w:tr>
      <w:tr w:rsidR="006F4FC1" w:rsidRPr="00360E90" w14:paraId="5507BF60" w14:textId="77777777" w:rsidTr="0006236D">
        <w:trPr>
          <w:trHeight w:val="710"/>
        </w:trPr>
        <w:tc>
          <w:tcPr>
            <w:tcW w:w="2718" w:type="dxa"/>
            <w:shd w:val="clear" w:color="auto" w:fill="auto"/>
            <w:vAlign w:val="center"/>
          </w:tcPr>
          <w:p w14:paraId="5507BF5C" w14:textId="77777777" w:rsidR="006F4FC1" w:rsidRPr="00360E90" w:rsidRDefault="006F4FC1" w:rsidP="0006236D">
            <w:pPr>
              <w:jc w:val="center"/>
              <w:rPr>
                <w:rFonts w:ascii="Cambria" w:eastAsia="Calibri" w:hAnsi="Cambria" w:cs="Arial"/>
                <w:b/>
                <w:sz w:val="22"/>
                <w:szCs w:val="12"/>
              </w:rPr>
            </w:pPr>
            <w:r>
              <w:rPr>
                <w:rFonts w:ascii="Cambria" w:eastAsia="Calibri" w:hAnsi="Cambria" w:cs="Arial"/>
                <w:b/>
                <w:sz w:val="22"/>
                <w:szCs w:val="12"/>
              </w:rPr>
              <w:t>Milestones &amp; Key Deliverables</w:t>
            </w:r>
          </w:p>
        </w:tc>
        <w:tc>
          <w:tcPr>
            <w:tcW w:w="8730" w:type="dxa"/>
            <w:shd w:val="clear" w:color="auto" w:fill="auto"/>
          </w:tcPr>
          <w:p w14:paraId="5507BF5D" w14:textId="77777777" w:rsidR="006F4FC1" w:rsidRDefault="006F4FC1" w:rsidP="0006236D">
            <w:pPr>
              <w:rPr>
                <w:rFonts w:ascii="Cambria" w:hAnsi="Cambria"/>
                <w:sz w:val="22"/>
                <w:szCs w:val="22"/>
              </w:rPr>
            </w:pPr>
            <w:r>
              <w:rPr>
                <w:rFonts w:ascii="Cambria" w:hAnsi="Cambria"/>
                <w:sz w:val="22"/>
                <w:szCs w:val="22"/>
              </w:rPr>
              <w:t>1.</w:t>
            </w:r>
          </w:p>
          <w:p w14:paraId="5507BF5E" w14:textId="77777777" w:rsidR="006F4FC1" w:rsidRDefault="006F4FC1" w:rsidP="0006236D">
            <w:pPr>
              <w:rPr>
                <w:rFonts w:ascii="Cambria" w:hAnsi="Cambria"/>
                <w:sz w:val="22"/>
                <w:szCs w:val="22"/>
              </w:rPr>
            </w:pPr>
            <w:r>
              <w:rPr>
                <w:rFonts w:ascii="Cambria" w:hAnsi="Cambria"/>
                <w:sz w:val="22"/>
                <w:szCs w:val="22"/>
              </w:rPr>
              <w:t>2.</w:t>
            </w:r>
          </w:p>
          <w:p w14:paraId="5507BF5F" w14:textId="77777777" w:rsidR="006F4FC1" w:rsidRPr="00360E90" w:rsidRDefault="006F4FC1" w:rsidP="0006236D">
            <w:pPr>
              <w:rPr>
                <w:rFonts w:ascii="Cambria" w:hAnsi="Cambria"/>
                <w:sz w:val="22"/>
                <w:szCs w:val="22"/>
              </w:rPr>
            </w:pPr>
            <w:r>
              <w:rPr>
                <w:rFonts w:ascii="Cambria" w:hAnsi="Cambria"/>
                <w:sz w:val="22"/>
                <w:szCs w:val="22"/>
              </w:rPr>
              <w:t>3.</w:t>
            </w:r>
          </w:p>
        </w:tc>
      </w:tr>
      <w:tr w:rsidR="006F4FC1" w:rsidRPr="00360E90" w14:paraId="5507BF63" w14:textId="77777777" w:rsidTr="0006236D">
        <w:trPr>
          <w:trHeight w:val="710"/>
        </w:trPr>
        <w:tc>
          <w:tcPr>
            <w:tcW w:w="2718" w:type="dxa"/>
            <w:shd w:val="clear" w:color="auto" w:fill="auto"/>
            <w:vAlign w:val="center"/>
          </w:tcPr>
          <w:p w14:paraId="5507BF61" w14:textId="77777777" w:rsidR="006F4FC1" w:rsidRDefault="006F4FC1" w:rsidP="0006236D">
            <w:pPr>
              <w:jc w:val="center"/>
              <w:rPr>
                <w:rFonts w:ascii="Cambria" w:eastAsia="Calibri" w:hAnsi="Cambria" w:cs="Arial"/>
                <w:b/>
                <w:sz w:val="22"/>
                <w:szCs w:val="12"/>
              </w:rPr>
            </w:pPr>
            <w:r w:rsidRPr="00360E90">
              <w:rPr>
                <w:rFonts w:ascii="Cambria" w:eastAsia="Calibri" w:hAnsi="Cambria" w:cs="Arial"/>
                <w:b/>
                <w:sz w:val="22"/>
                <w:szCs w:val="12"/>
              </w:rPr>
              <w:t xml:space="preserve">Organizational </w:t>
            </w:r>
            <w:r>
              <w:rPr>
                <w:rFonts w:ascii="Cambria" w:eastAsia="Calibri" w:hAnsi="Cambria" w:cs="Arial"/>
                <w:b/>
                <w:sz w:val="22"/>
                <w:szCs w:val="12"/>
              </w:rPr>
              <w:t>o</w:t>
            </w:r>
            <w:r w:rsidRPr="00360E90">
              <w:rPr>
                <w:rFonts w:ascii="Cambria" w:eastAsia="Calibri" w:hAnsi="Cambria" w:cs="Arial"/>
                <w:b/>
                <w:sz w:val="22"/>
                <w:szCs w:val="12"/>
              </w:rPr>
              <w:t>bjective</w:t>
            </w:r>
            <w:r>
              <w:rPr>
                <w:rFonts w:ascii="Cambria" w:eastAsia="Calibri" w:hAnsi="Cambria" w:cs="Arial"/>
                <w:b/>
                <w:sz w:val="22"/>
                <w:szCs w:val="12"/>
              </w:rPr>
              <w:t xml:space="preserve"> this supports</w:t>
            </w:r>
          </w:p>
        </w:tc>
        <w:tc>
          <w:tcPr>
            <w:tcW w:w="8730" w:type="dxa"/>
            <w:shd w:val="clear" w:color="auto" w:fill="auto"/>
          </w:tcPr>
          <w:p w14:paraId="5507BF62" w14:textId="77777777" w:rsidR="006F4FC1" w:rsidRDefault="006F4FC1" w:rsidP="0006236D">
            <w:pPr>
              <w:rPr>
                <w:rFonts w:ascii="Cambria" w:hAnsi="Cambria"/>
                <w:sz w:val="22"/>
                <w:szCs w:val="22"/>
              </w:rPr>
            </w:pPr>
          </w:p>
        </w:tc>
      </w:tr>
      <w:tr w:rsidR="006F4FC1" w:rsidRPr="00360E90" w14:paraId="5507BF65" w14:textId="77777777" w:rsidTr="006F4FC1">
        <w:trPr>
          <w:trHeight w:val="54"/>
        </w:trPr>
        <w:tc>
          <w:tcPr>
            <w:tcW w:w="11448" w:type="dxa"/>
            <w:gridSpan w:val="2"/>
            <w:shd w:val="clear" w:color="auto" w:fill="D9D9D9"/>
            <w:vAlign w:val="center"/>
          </w:tcPr>
          <w:p w14:paraId="5507BF64" w14:textId="77777777" w:rsidR="006F4FC1" w:rsidRPr="00FE61F1" w:rsidRDefault="006F4FC1" w:rsidP="0006236D">
            <w:pPr>
              <w:jc w:val="center"/>
              <w:rPr>
                <w:rFonts w:ascii="Cambria" w:hAnsi="Cambria"/>
                <w:b/>
                <w:bCs/>
                <w:sz w:val="22"/>
                <w:szCs w:val="22"/>
              </w:rPr>
            </w:pPr>
            <w:r w:rsidRPr="00FE61F1">
              <w:rPr>
                <w:rFonts w:ascii="Cambria" w:hAnsi="Cambria"/>
                <w:b/>
                <w:bCs/>
                <w:sz w:val="22"/>
                <w:szCs w:val="22"/>
              </w:rPr>
              <w:t>Mid-Year Review</w:t>
            </w:r>
          </w:p>
        </w:tc>
      </w:tr>
      <w:tr w:rsidR="006F4FC1" w:rsidRPr="00360E90" w14:paraId="5507BF69" w14:textId="77777777" w:rsidTr="0006236D">
        <w:trPr>
          <w:trHeight w:val="710"/>
        </w:trPr>
        <w:tc>
          <w:tcPr>
            <w:tcW w:w="2718" w:type="dxa"/>
            <w:shd w:val="clear" w:color="auto" w:fill="auto"/>
            <w:vAlign w:val="center"/>
          </w:tcPr>
          <w:p w14:paraId="5507BF66" w14:textId="77777777" w:rsidR="00015418" w:rsidRDefault="00015418" w:rsidP="00015418">
            <w:pPr>
              <w:jc w:val="center"/>
              <w:rPr>
                <w:rFonts w:ascii="Cambria" w:eastAsia="Calibri" w:hAnsi="Cambria" w:cs="Arial"/>
                <w:b/>
                <w:sz w:val="22"/>
                <w:szCs w:val="12"/>
              </w:rPr>
            </w:pPr>
            <w:r>
              <w:rPr>
                <w:rFonts w:ascii="Cambria" w:eastAsia="Calibri" w:hAnsi="Cambria" w:cs="Arial"/>
                <w:b/>
                <w:sz w:val="22"/>
                <w:szCs w:val="12"/>
              </w:rPr>
              <w:t>Status</w:t>
            </w:r>
          </w:p>
          <w:p w14:paraId="5507BF67" w14:textId="77777777" w:rsidR="006F4FC1" w:rsidRDefault="00015418" w:rsidP="00015418">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68" w14:textId="77777777" w:rsidR="006F4FC1" w:rsidRDefault="006F4FC1" w:rsidP="0006236D">
            <w:pPr>
              <w:rPr>
                <w:rFonts w:ascii="Cambria" w:hAnsi="Cambria"/>
                <w:sz w:val="22"/>
                <w:szCs w:val="22"/>
              </w:rPr>
            </w:pPr>
          </w:p>
        </w:tc>
      </w:tr>
      <w:tr w:rsidR="006F4FC1" w:rsidRPr="00360E90" w14:paraId="5507BF6C" w14:textId="77777777" w:rsidTr="0006236D">
        <w:trPr>
          <w:trHeight w:val="710"/>
        </w:trPr>
        <w:tc>
          <w:tcPr>
            <w:tcW w:w="2718" w:type="dxa"/>
            <w:shd w:val="clear" w:color="auto" w:fill="auto"/>
            <w:vAlign w:val="center"/>
          </w:tcPr>
          <w:p w14:paraId="5507BF6A" w14:textId="77777777" w:rsidR="006F4FC1" w:rsidRDefault="006F4FC1" w:rsidP="0006236D">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6B" w14:textId="77777777" w:rsidR="006F4FC1" w:rsidRDefault="006F4FC1" w:rsidP="0006236D">
            <w:pPr>
              <w:rPr>
                <w:rFonts w:ascii="Cambria" w:hAnsi="Cambria"/>
                <w:sz w:val="22"/>
                <w:szCs w:val="22"/>
              </w:rPr>
            </w:pPr>
          </w:p>
        </w:tc>
      </w:tr>
      <w:tr w:rsidR="006F4FC1" w:rsidRPr="00360E90" w14:paraId="5507BF6F" w14:textId="77777777" w:rsidTr="0006236D">
        <w:trPr>
          <w:trHeight w:val="710"/>
        </w:trPr>
        <w:tc>
          <w:tcPr>
            <w:tcW w:w="2718" w:type="dxa"/>
            <w:shd w:val="clear" w:color="auto" w:fill="auto"/>
            <w:vAlign w:val="center"/>
          </w:tcPr>
          <w:p w14:paraId="5507BF6D" w14:textId="77777777" w:rsidR="006F4FC1" w:rsidRDefault="006F4FC1" w:rsidP="0006236D">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6E" w14:textId="77777777" w:rsidR="006F4FC1" w:rsidRDefault="006F4FC1" w:rsidP="0006236D">
            <w:pPr>
              <w:rPr>
                <w:rFonts w:ascii="Cambria" w:hAnsi="Cambria"/>
                <w:sz w:val="22"/>
                <w:szCs w:val="22"/>
              </w:rPr>
            </w:pPr>
          </w:p>
        </w:tc>
      </w:tr>
      <w:tr w:rsidR="00562E50" w:rsidRPr="00FE61F1" w14:paraId="5507BF71" w14:textId="77777777" w:rsidTr="00725794">
        <w:trPr>
          <w:trHeight w:val="54"/>
        </w:trPr>
        <w:tc>
          <w:tcPr>
            <w:tcW w:w="11448" w:type="dxa"/>
            <w:gridSpan w:val="2"/>
            <w:shd w:val="clear" w:color="auto" w:fill="D9D9D9"/>
            <w:vAlign w:val="center"/>
          </w:tcPr>
          <w:p w14:paraId="5507BF70" w14:textId="77777777" w:rsidR="00562E50" w:rsidRPr="00FE61F1" w:rsidRDefault="00562E50" w:rsidP="00725794">
            <w:pPr>
              <w:jc w:val="center"/>
              <w:rPr>
                <w:rFonts w:ascii="Cambria" w:hAnsi="Cambria"/>
                <w:b/>
                <w:bCs/>
                <w:sz w:val="22"/>
                <w:szCs w:val="22"/>
              </w:rPr>
            </w:pPr>
            <w:r>
              <w:rPr>
                <w:rFonts w:ascii="Cambria" w:hAnsi="Cambria"/>
                <w:b/>
                <w:bCs/>
                <w:sz w:val="22"/>
                <w:szCs w:val="22"/>
              </w:rPr>
              <w:t>Year-end Review</w:t>
            </w:r>
          </w:p>
        </w:tc>
      </w:tr>
      <w:tr w:rsidR="00562E50" w14:paraId="5507BF75" w14:textId="77777777" w:rsidTr="00725794">
        <w:trPr>
          <w:trHeight w:val="710"/>
        </w:trPr>
        <w:tc>
          <w:tcPr>
            <w:tcW w:w="2718" w:type="dxa"/>
            <w:shd w:val="clear" w:color="auto" w:fill="auto"/>
            <w:vAlign w:val="center"/>
          </w:tcPr>
          <w:p w14:paraId="5507BF72"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Status</w:t>
            </w:r>
          </w:p>
          <w:p w14:paraId="5507BF73"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74" w14:textId="77777777" w:rsidR="00562E50" w:rsidRDefault="00562E50" w:rsidP="00725794">
            <w:pPr>
              <w:rPr>
                <w:rFonts w:ascii="Cambria" w:hAnsi="Cambria"/>
                <w:sz w:val="22"/>
                <w:szCs w:val="22"/>
              </w:rPr>
            </w:pPr>
          </w:p>
        </w:tc>
      </w:tr>
      <w:tr w:rsidR="00562E50" w14:paraId="5507BF78" w14:textId="77777777" w:rsidTr="00725794">
        <w:trPr>
          <w:trHeight w:val="710"/>
        </w:trPr>
        <w:tc>
          <w:tcPr>
            <w:tcW w:w="2718" w:type="dxa"/>
            <w:shd w:val="clear" w:color="auto" w:fill="auto"/>
            <w:vAlign w:val="center"/>
          </w:tcPr>
          <w:p w14:paraId="5507BF76"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77" w14:textId="77777777" w:rsidR="00562E50" w:rsidRDefault="00562E50" w:rsidP="00725794">
            <w:pPr>
              <w:rPr>
                <w:rFonts w:ascii="Cambria" w:hAnsi="Cambria"/>
                <w:sz w:val="22"/>
                <w:szCs w:val="22"/>
              </w:rPr>
            </w:pPr>
          </w:p>
        </w:tc>
      </w:tr>
      <w:tr w:rsidR="00562E50" w14:paraId="5507BF7B" w14:textId="77777777" w:rsidTr="00725794">
        <w:trPr>
          <w:trHeight w:val="710"/>
        </w:trPr>
        <w:tc>
          <w:tcPr>
            <w:tcW w:w="2718" w:type="dxa"/>
            <w:shd w:val="clear" w:color="auto" w:fill="auto"/>
            <w:vAlign w:val="center"/>
          </w:tcPr>
          <w:p w14:paraId="5507BF79" w14:textId="77777777" w:rsidR="00562E50" w:rsidRDefault="00562E50" w:rsidP="00725794">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7A" w14:textId="77777777" w:rsidR="00562E50" w:rsidRDefault="00562E50" w:rsidP="00725794">
            <w:pPr>
              <w:rPr>
                <w:rFonts w:ascii="Cambria" w:hAnsi="Cambria"/>
                <w:sz w:val="22"/>
                <w:szCs w:val="22"/>
              </w:rPr>
            </w:pPr>
          </w:p>
        </w:tc>
      </w:tr>
    </w:tbl>
    <w:p w14:paraId="5507BF7C" w14:textId="77777777" w:rsidR="00DD44B5" w:rsidRPr="007E5636" w:rsidRDefault="00DD44B5" w:rsidP="000069D0">
      <w:pPr>
        <w:rPr>
          <w:rFonts w:ascii="Cambria" w:hAnsi="Cambria"/>
          <w:b/>
          <w:sz w:val="22"/>
          <w:szCs w:val="22"/>
        </w:rPr>
      </w:pPr>
    </w:p>
    <w:p w14:paraId="5507BF7D" w14:textId="77777777" w:rsidR="000D2868" w:rsidRDefault="002D6E46" w:rsidP="000D2868">
      <w:pPr>
        <w:tabs>
          <w:tab w:val="left" w:pos="307"/>
        </w:tabs>
        <w:rPr>
          <w:rFonts w:ascii="Cambria" w:eastAsia="Calibri" w:hAnsi="Cambria" w:cs="Arial"/>
          <w:b/>
          <w:color w:val="C91782"/>
          <w:szCs w:val="14"/>
        </w:rPr>
      </w:pPr>
      <w:r>
        <w:rPr>
          <w:rFonts w:ascii="Cambria" w:eastAsia="Calibri" w:hAnsi="Cambria" w:cs="Arial"/>
          <w:b/>
          <w:noProof/>
          <w:color w:val="C91782"/>
          <w:szCs w:val="14"/>
        </w:rPr>
        <mc:AlternateContent>
          <mc:Choice Requires="wps">
            <w:drawing>
              <wp:anchor distT="45720" distB="45720" distL="114300" distR="114300" simplePos="0" relativeHeight="251655680" behindDoc="0" locked="0" layoutInCell="1" allowOverlap="1" wp14:anchorId="5507C024" wp14:editId="5507C025">
                <wp:simplePos x="0" y="0"/>
                <wp:positionH relativeFrom="margin">
                  <wp:align>center</wp:align>
                </wp:positionH>
                <wp:positionV relativeFrom="paragraph">
                  <wp:posOffset>101600</wp:posOffset>
                </wp:positionV>
                <wp:extent cx="3227705" cy="252730"/>
                <wp:effectExtent l="7620" t="6350" r="1270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25273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07C03D" w14:textId="77777777" w:rsidR="000D2868" w:rsidRPr="000D2868" w:rsidRDefault="000D2868" w:rsidP="000D2868">
                            <w:pPr>
                              <w:jc w:val="center"/>
                              <w:rPr>
                                <w:rFonts w:ascii="Cambria" w:hAnsi="Cambria"/>
                                <w:i/>
                                <w:iCs/>
                                <w:sz w:val="20"/>
                                <w:szCs w:val="20"/>
                              </w:rPr>
                            </w:pPr>
                            <w:r w:rsidRPr="000D2868">
                              <w:rPr>
                                <w:rFonts w:ascii="Cambria" w:hAnsi="Cambria"/>
                                <w:i/>
                                <w:iCs/>
                                <w:sz w:val="20"/>
                                <w:szCs w:val="20"/>
                              </w:rPr>
                              <w:t>Copy and paste worksheet for additional goals, as needed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8pt;width:254.15pt;height:19.9pt;z-index:2516556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" strokecolor="#70ad47" strokeweight="1pt">
                <v:stroke dashstyle="dash"/>
                <v:shadow color="#868686"/>
                <v:textbox style="mso-fit-shape-to-text:t">
                  <w:txbxContent>
                    <w:p w:rsidR="000D2868" w:rsidRPr="000D2868" w:rsidRDefault="000D2868" w:rsidP="000D2868">
                      <w:pPr>
                        <w:jc w:val="center"/>
                        <w:rPr>
                          <w:rFonts w:ascii="Cambria" w:hAnsi="Cambria"/>
                          <w:i/>
                          <w:iCs/>
                          <w:sz w:val="20"/>
                          <w:szCs w:val="20"/>
                        </w:rPr>
                      </w:pPr>
                      <w:r w:rsidRPr="000D2868">
                        <w:rPr>
                          <w:rFonts w:ascii="Cambria" w:hAnsi="Cambria"/>
                          <w:i/>
                          <w:iCs/>
                          <w:sz w:val="20"/>
                          <w:szCs w:val="20"/>
                        </w:rPr>
                        <w:t>Copy and paste worksheet for additional goals, as needed</w:t>
                      </w:r>
                    </w:p>
                  </w:txbxContent>
                </v:textbox>
                <w10:wrap type="square" anchorx="margin"/>
              </v:shape>
            </w:pict>
          </mc:Fallback>
        </mc:AlternateContent>
      </w:r>
      <w:r w:rsidR="000D2868">
        <w:rPr>
          <w:rFonts w:ascii="Cambria" w:eastAsia="Calibri" w:hAnsi="Cambria" w:cs="Arial"/>
          <w:b/>
          <w:color w:val="C91782"/>
          <w:szCs w:val="14"/>
        </w:rPr>
        <w:tab/>
      </w:r>
    </w:p>
    <w:p w14:paraId="5507BF7E" w14:textId="77777777" w:rsidR="00892285" w:rsidRDefault="006A4EA4" w:rsidP="00562E50">
      <w:pPr>
        <w:jc w:val="center"/>
        <w:rPr>
          <w:rFonts w:ascii="Cambria" w:eastAsia="Calibri" w:hAnsi="Cambria" w:cs="Arial"/>
          <w:b/>
          <w:color w:val="C91782"/>
          <w:szCs w:val="14"/>
        </w:rPr>
      </w:pPr>
      <w:r w:rsidRPr="000D2868">
        <w:rPr>
          <w:rFonts w:ascii="Cambria" w:eastAsia="Calibri" w:hAnsi="Cambria" w:cs="Arial"/>
          <w:szCs w:val="14"/>
        </w:rPr>
        <w:br w:type="page"/>
      </w:r>
      <w:r w:rsidR="00A13E94" w:rsidRPr="00997C7E">
        <w:rPr>
          <w:rFonts w:ascii="Cambria" w:eastAsia="Calibri" w:hAnsi="Cambria" w:cs="Arial"/>
          <w:b/>
          <w:color w:val="C91782"/>
          <w:szCs w:val="14"/>
        </w:rPr>
        <w:lastRenderedPageBreak/>
        <w:t xml:space="preserve"> </w:t>
      </w:r>
      <w:r w:rsidR="00892285" w:rsidRPr="00997C7E">
        <w:rPr>
          <w:rFonts w:ascii="Cambria" w:eastAsia="Calibri" w:hAnsi="Cambria" w:cs="Arial"/>
          <w:b/>
          <w:color w:val="C91782"/>
          <w:szCs w:val="14"/>
        </w:rPr>
        <w:t>Personal Development Goal(s)</w:t>
      </w:r>
    </w:p>
    <w:p w14:paraId="5507BF7F" w14:textId="77777777" w:rsidR="00E94BEC" w:rsidRPr="00997C7E" w:rsidRDefault="00E94BEC" w:rsidP="00892285">
      <w:pPr>
        <w:jc w:val="center"/>
        <w:rPr>
          <w:rFonts w:ascii="Cambria" w:eastAsia="Calibri" w:hAnsi="Cambria" w:cs="Arial"/>
          <w:b/>
          <w:color w:val="C9178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8658"/>
      </w:tblGrid>
      <w:tr w:rsidR="00892285" w:rsidRPr="007D1443" w14:paraId="5507BF82" w14:textId="77777777" w:rsidTr="00892285">
        <w:trPr>
          <w:trHeight w:val="620"/>
        </w:trPr>
        <w:tc>
          <w:tcPr>
            <w:tcW w:w="2718" w:type="dxa"/>
            <w:shd w:val="clear" w:color="auto" w:fill="auto"/>
            <w:vAlign w:val="center"/>
          </w:tcPr>
          <w:p w14:paraId="5507BF80" w14:textId="77777777" w:rsidR="00892285" w:rsidRPr="007D1443" w:rsidRDefault="00E94BEC" w:rsidP="00E94BEC">
            <w:pPr>
              <w:jc w:val="center"/>
              <w:rPr>
                <w:rFonts w:ascii="Cambria" w:hAnsi="Cambria"/>
                <w:b/>
                <w:sz w:val="22"/>
                <w:szCs w:val="22"/>
              </w:rPr>
            </w:pPr>
            <w:r>
              <w:rPr>
                <w:rFonts w:ascii="Cambria" w:hAnsi="Cambria"/>
                <w:b/>
                <w:sz w:val="22"/>
                <w:szCs w:val="22"/>
              </w:rPr>
              <w:t>Personal Development Objective</w:t>
            </w:r>
          </w:p>
        </w:tc>
        <w:tc>
          <w:tcPr>
            <w:tcW w:w="8730" w:type="dxa"/>
            <w:shd w:val="clear" w:color="auto" w:fill="auto"/>
          </w:tcPr>
          <w:p w14:paraId="5507BF81" w14:textId="77777777" w:rsidR="00892285" w:rsidRPr="007D1443" w:rsidRDefault="00892285" w:rsidP="001D7839">
            <w:pPr>
              <w:rPr>
                <w:rFonts w:ascii="Cambria" w:hAnsi="Cambria"/>
                <w:b/>
                <w:sz w:val="22"/>
                <w:szCs w:val="22"/>
              </w:rPr>
            </w:pPr>
          </w:p>
        </w:tc>
      </w:tr>
      <w:tr w:rsidR="00FE61F1" w:rsidRPr="007D1443" w14:paraId="5507BF85" w14:textId="77777777" w:rsidTr="00892285">
        <w:trPr>
          <w:trHeight w:val="620"/>
        </w:trPr>
        <w:tc>
          <w:tcPr>
            <w:tcW w:w="2718" w:type="dxa"/>
            <w:shd w:val="clear" w:color="auto" w:fill="auto"/>
            <w:vAlign w:val="center"/>
          </w:tcPr>
          <w:p w14:paraId="5507BF83" w14:textId="77777777" w:rsidR="00FE61F1" w:rsidRPr="007D1443" w:rsidRDefault="00FE61F1" w:rsidP="00FE61F1">
            <w:pPr>
              <w:jc w:val="center"/>
              <w:rPr>
                <w:rFonts w:ascii="Cambria" w:hAnsi="Cambria"/>
                <w:sz w:val="22"/>
                <w:szCs w:val="22"/>
              </w:rPr>
            </w:pPr>
            <w:r>
              <w:rPr>
                <w:rFonts w:ascii="Cambria" w:eastAsia="Calibri" w:hAnsi="Cambria" w:cs="Arial"/>
                <w:b/>
                <w:sz w:val="22"/>
                <w:szCs w:val="12"/>
              </w:rPr>
              <w:t>Milestones &amp; Deliverables</w:t>
            </w:r>
          </w:p>
        </w:tc>
        <w:tc>
          <w:tcPr>
            <w:tcW w:w="8730" w:type="dxa"/>
            <w:shd w:val="clear" w:color="auto" w:fill="auto"/>
          </w:tcPr>
          <w:p w14:paraId="5507BF84" w14:textId="77777777" w:rsidR="00FE61F1" w:rsidRPr="007D1443" w:rsidRDefault="00FE61F1" w:rsidP="00FE61F1">
            <w:pPr>
              <w:rPr>
                <w:rFonts w:ascii="Cambria" w:hAnsi="Cambria"/>
                <w:sz w:val="22"/>
                <w:szCs w:val="22"/>
              </w:rPr>
            </w:pPr>
          </w:p>
        </w:tc>
      </w:tr>
      <w:tr w:rsidR="00A13E94" w:rsidRPr="00360E90" w14:paraId="5507BF87" w14:textId="77777777" w:rsidTr="00BF4D28">
        <w:trPr>
          <w:trHeight w:val="54"/>
        </w:trPr>
        <w:tc>
          <w:tcPr>
            <w:tcW w:w="11448" w:type="dxa"/>
            <w:gridSpan w:val="2"/>
            <w:shd w:val="clear" w:color="auto" w:fill="D9D9D9"/>
            <w:vAlign w:val="center"/>
          </w:tcPr>
          <w:p w14:paraId="5507BF86" w14:textId="77777777" w:rsidR="00A13E94" w:rsidRPr="00FE61F1" w:rsidRDefault="00A13E94" w:rsidP="00BF4D28">
            <w:pPr>
              <w:jc w:val="center"/>
              <w:rPr>
                <w:rFonts w:ascii="Cambria" w:hAnsi="Cambria"/>
                <w:b/>
                <w:bCs/>
                <w:sz w:val="22"/>
                <w:szCs w:val="22"/>
              </w:rPr>
            </w:pPr>
            <w:bookmarkStart w:id="1" w:name="_Hlk46296722"/>
            <w:r w:rsidRPr="00FE61F1">
              <w:rPr>
                <w:rFonts w:ascii="Cambria" w:hAnsi="Cambria"/>
                <w:b/>
                <w:bCs/>
                <w:sz w:val="22"/>
                <w:szCs w:val="22"/>
              </w:rPr>
              <w:t>Mid-Year Review</w:t>
            </w:r>
          </w:p>
        </w:tc>
      </w:tr>
      <w:tr w:rsidR="00A13E94" w:rsidRPr="00360E90" w14:paraId="5507BF8B" w14:textId="77777777" w:rsidTr="00BF4D28">
        <w:trPr>
          <w:trHeight w:val="710"/>
        </w:trPr>
        <w:tc>
          <w:tcPr>
            <w:tcW w:w="2718" w:type="dxa"/>
            <w:shd w:val="clear" w:color="auto" w:fill="auto"/>
            <w:vAlign w:val="center"/>
          </w:tcPr>
          <w:p w14:paraId="5507BF88" w14:textId="77777777" w:rsidR="00015418" w:rsidRDefault="00015418" w:rsidP="00015418">
            <w:pPr>
              <w:jc w:val="center"/>
              <w:rPr>
                <w:rFonts w:ascii="Cambria" w:eastAsia="Calibri" w:hAnsi="Cambria" w:cs="Arial"/>
                <w:b/>
                <w:sz w:val="22"/>
                <w:szCs w:val="12"/>
              </w:rPr>
            </w:pPr>
            <w:r>
              <w:rPr>
                <w:rFonts w:ascii="Cambria" w:eastAsia="Calibri" w:hAnsi="Cambria" w:cs="Arial"/>
                <w:b/>
                <w:sz w:val="22"/>
                <w:szCs w:val="12"/>
              </w:rPr>
              <w:t>Status</w:t>
            </w:r>
          </w:p>
          <w:p w14:paraId="5507BF89" w14:textId="77777777" w:rsidR="00A13E94" w:rsidRDefault="00015418" w:rsidP="00015418">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8A" w14:textId="77777777" w:rsidR="00A13E94" w:rsidRDefault="00A13E94" w:rsidP="00BF4D28">
            <w:pPr>
              <w:rPr>
                <w:rFonts w:ascii="Cambria" w:hAnsi="Cambria"/>
                <w:sz w:val="22"/>
                <w:szCs w:val="22"/>
              </w:rPr>
            </w:pPr>
          </w:p>
        </w:tc>
      </w:tr>
      <w:tr w:rsidR="00A13E94" w:rsidRPr="00360E90" w14:paraId="5507BF8E" w14:textId="77777777" w:rsidTr="00BF4D28">
        <w:trPr>
          <w:trHeight w:val="710"/>
        </w:trPr>
        <w:tc>
          <w:tcPr>
            <w:tcW w:w="2718" w:type="dxa"/>
            <w:shd w:val="clear" w:color="auto" w:fill="auto"/>
            <w:vAlign w:val="center"/>
          </w:tcPr>
          <w:p w14:paraId="5507BF8C" w14:textId="77777777" w:rsidR="00A13E94" w:rsidRDefault="00A13E94" w:rsidP="00BF4D28">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8D" w14:textId="77777777" w:rsidR="00A13E94" w:rsidRDefault="00A13E94" w:rsidP="00BF4D28">
            <w:pPr>
              <w:rPr>
                <w:rFonts w:ascii="Cambria" w:hAnsi="Cambria"/>
                <w:sz w:val="22"/>
                <w:szCs w:val="22"/>
              </w:rPr>
            </w:pPr>
          </w:p>
        </w:tc>
      </w:tr>
      <w:tr w:rsidR="00A13E94" w:rsidRPr="00360E90" w14:paraId="5507BF91" w14:textId="77777777" w:rsidTr="00BF4D28">
        <w:trPr>
          <w:trHeight w:val="710"/>
        </w:trPr>
        <w:tc>
          <w:tcPr>
            <w:tcW w:w="2718" w:type="dxa"/>
            <w:shd w:val="clear" w:color="auto" w:fill="auto"/>
            <w:vAlign w:val="center"/>
          </w:tcPr>
          <w:p w14:paraId="5507BF8F" w14:textId="77777777" w:rsidR="00A13E94" w:rsidRDefault="00A13E94" w:rsidP="00BF4D28">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90" w14:textId="77777777" w:rsidR="00A13E94" w:rsidRDefault="00A13E94" w:rsidP="00BF4D28">
            <w:pPr>
              <w:rPr>
                <w:rFonts w:ascii="Cambria" w:hAnsi="Cambria"/>
                <w:sz w:val="22"/>
                <w:szCs w:val="22"/>
              </w:rPr>
            </w:pPr>
          </w:p>
        </w:tc>
      </w:tr>
      <w:bookmarkEnd w:id="1"/>
      <w:tr w:rsidR="00015418" w:rsidRPr="00360E90" w14:paraId="5507BF93" w14:textId="77777777" w:rsidTr="0039264D">
        <w:trPr>
          <w:trHeight w:val="54"/>
        </w:trPr>
        <w:tc>
          <w:tcPr>
            <w:tcW w:w="11448" w:type="dxa"/>
            <w:gridSpan w:val="2"/>
            <w:shd w:val="clear" w:color="auto" w:fill="D9D9D9"/>
            <w:vAlign w:val="center"/>
          </w:tcPr>
          <w:p w14:paraId="5507BF92" w14:textId="77777777" w:rsidR="00015418" w:rsidRPr="00FE61F1" w:rsidRDefault="00015418" w:rsidP="0039264D">
            <w:pPr>
              <w:jc w:val="center"/>
              <w:rPr>
                <w:rFonts w:ascii="Cambria" w:hAnsi="Cambria"/>
                <w:b/>
                <w:bCs/>
                <w:sz w:val="22"/>
                <w:szCs w:val="22"/>
              </w:rPr>
            </w:pPr>
            <w:r>
              <w:rPr>
                <w:rFonts w:ascii="Cambria" w:hAnsi="Cambria"/>
                <w:b/>
                <w:bCs/>
                <w:sz w:val="22"/>
                <w:szCs w:val="22"/>
              </w:rPr>
              <w:t>Year-end</w:t>
            </w:r>
            <w:r w:rsidRPr="00FE61F1">
              <w:rPr>
                <w:rFonts w:ascii="Cambria" w:hAnsi="Cambria"/>
                <w:b/>
                <w:bCs/>
                <w:sz w:val="22"/>
                <w:szCs w:val="22"/>
              </w:rPr>
              <w:t xml:space="preserve"> Review</w:t>
            </w:r>
          </w:p>
        </w:tc>
      </w:tr>
      <w:tr w:rsidR="00015418" w:rsidRPr="00360E90" w14:paraId="5507BF97" w14:textId="77777777" w:rsidTr="0039264D">
        <w:trPr>
          <w:trHeight w:val="710"/>
        </w:trPr>
        <w:tc>
          <w:tcPr>
            <w:tcW w:w="2718" w:type="dxa"/>
            <w:shd w:val="clear" w:color="auto" w:fill="auto"/>
            <w:vAlign w:val="center"/>
          </w:tcPr>
          <w:p w14:paraId="5507BF94" w14:textId="77777777" w:rsidR="00015418" w:rsidRDefault="00015418" w:rsidP="0039264D">
            <w:pPr>
              <w:jc w:val="center"/>
              <w:rPr>
                <w:rFonts w:ascii="Cambria" w:eastAsia="Calibri" w:hAnsi="Cambria" w:cs="Arial"/>
                <w:b/>
                <w:sz w:val="22"/>
                <w:szCs w:val="12"/>
              </w:rPr>
            </w:pPr>
            <w:r>
              <w:rPr>
                <w:rFonts w:ascii="Cambria" w:eastAsia="Calibri" w:hAnsi="Cambria" w:cs="Arial"/>
                <w:b/>
                <w:sz w:val="22"/>
                <w:szCs w:val="12"/>
              </w:rPr>
              <w:t>Status</w:t>
            </w:r>
          </w:p>
          <w:p w14:paraId="5507BF95" w14:textId="77777777" w:rsidR="00015418" w:rsidRDefault="00015418" w:rsidP="0039264D">
            <w:pPr>
              <w:jc w:val="center"/>
              <w:rPr>
                <w:rFonts w:ascii="Cambria" w:eastAsia="Calibri" w:hAnsi="Cambria" w:cs="Arial"/>
                <w:b/>
                <w:sz w:val="22"/>
                <w:szCs w:val="12"/>
              </w:rPr>
            </w:pPr>
            <w:r>
              <w:rPr>
                <w:rFonts w:ascii="Cambria" w:eastAsia="Calibri" w:hAnsi="Cambria" w:cs="Arial"/>
                <w:b/>
                <w:sz w:val="22"/>
                <w:szCs w:val="12"/>
              </w:rPr>
              <w:t>(achieved, on target, reprioritized, cancelled)</w:t>
            </w:r>
          </w:p>
        </w:tc>
        <w:tc>
          <w:tcPr>
            <w:tcW w:w="8730" w:type="dxa"/>
            <w:shd w:val="clear" w:color="auto" w:fill="auto"/>
          </w:tcPr>
          <w:p w14:paraId="5507BF96" w14:textId="77777777" w:rsidR="00015418" w:rsidRDefault="00015418" w:rsidP="0039264D">
            <w:pPr>
              <w:rPr>
                <w:rFonts w:ascii="Cambria" w:hAnsi="Cambria"/>
                <w:sz w:val="22"/>
                <w:szCs w:val="22"/>
              </w:rPr>
            </w:pPr>
          </w:p>
        </w:tc>
      </w:tr>
      <w:tr w:rsidR="00015418" w:rsidRPr="00360E90" w14:paraId="5507BF9A" w14:textId="77777777" w:rsidTr="0039264D">
        <w:trPr>
          <w:trHeight w:val="710"/>
        </w:trPr>
        <w:tc>
          <w:tcPr>
            <w:tcW w:w="2718" w:type="dxa"/>
            <w:shd w:val="clear" w:color="auto" w:fill="auto"/>
            <w:vAlign w:val="center"/>
          </w:tcPr>
          <w:p w14:paraId="5507BF98" w14:textId="77777777" w:rsidR="00015418" w:rsidRDefault="00015418" w:rsidP="0039264D">
            <w:pPr>
              <w:jc w:val="center"/>
              <w:rPr>
                <w:rFonts w:ascii="Cambria" w:eastAsia="Calibri" w:hAnsi="Cambria" w:cs="Arial"/>
                <w:b/>
                <w:sz w:val="22"/>
                <w:szCs w:val="12"/>
              </w:rPr>
            </w:pPr>
            <w:r>
              <w:rPr>
                <w:rFonts w:ascii="Cambria" w:eastAsia="Calibri" w:hAnsi="Cambria" w:cs="Arial"/>
                <w:b/>
                <w:sz w:val="22"/>
                <w:szCs w:val="12"/>
              </w:rPr>
              <w:t>Comments</w:t>
            </w:r>
          </w:p>
        </w:tc>
        <w:tc>
          <w:tcPr>
            <w:tcW w:w="8730" w:type="dxa"/>
            <w:shd w:val="clear" w:color="auto" w:fill="auto"/>
          </w:tcPr>
          <w:p w14:paraId="5507BF99" w14:textId="77777777" w:rsidR="00015418" w:rsidRDefault="00015418" w:rsidP="0039264D">
            <w:pPr>
              <w:rPr>
                <w:rFonts w:ascii="Cambria" w:hAnsi="Cambria"/>
                <w:sz w:val="22"/>
                <w:szCs w:val="22"/>
              </w:rPr>
            </w:pPr>
          </w:p>
        </w:tc>
      </w:tr>
      <w:tr w:rsidR="00015418" w:rsidRPr="00360E90" w14:paraId="5507BF9D" w14:textId="77777777" w:rsidTr="0039264D">
        <w:trPr>
          <w:trHeight w:val="710"/>
        </w:trPr>
        <w:tc>
          <w:tcPr>
            <w:tcW w:w="2718" w:type="dxa"/>
            <w:shd w:val="clear" w:color="auto" w:fill="auto"/>
            <w:vAlign w:val="center"/>
          </w:tcPr>
          <w:p w14:paraId="5507BF9B" w14:textId="77777777" w:rsidR="00015418" w:rsidRDefault="00015418" w:rsidP="0039264D">
            <w:pPr>
              <w:jc w:val="center"/>
              <w:rPr>
                <w:rFonts w:ascii="Cambria" w:eastAsia="Calibri" w:hAnsi="Cambria" w:cs="Arial"/>
                <w:b/>
                <w:sz w:val="22"/>
                <w:szCs w:val="12"/>
              </w:rPr>
            </w:pPr>
            <w:r>
              <w:rPr>
                <w:rFonts w:ascii="Cambria" w:eastAsia="Calibri" w:hAnsi="Cambria" w:cs="Arial"/>
                <w:b/>
                <w:sz w:val="22"/>
                <w:szCs w:val="12"/>
              </w:rPr>
              <w:t>Manager’s Comments</w:t>
            </w:r>
          </w:p>
        </w:tc>
        <w:tc>
          <w:tcPr>
            <w:tcW w:w="8730" w:type="dxa"/>
            <w:shd w:val="clear" w:color="auto" w:fill="auto"/>
          </w:tcPr>
          <w:p w14:paraId="5507BF9C" w14:textId="77777777" w:rsidR="00015418" w:rsidRDefault="00015418" w:rsidP="0039264D">
            <w:pPr>
              <w:rPr>
                <w:rFonts w:ascii="Cambria" w:hAnsi="Cambria"/>
                <w:sz w:val="22"/>
                <w:szCs w:val="22"/>
              </w:rPr>
            </w:pPr>
          </w:p>
        </w:tc>
      </w:tr>
    </w:tbl>
    <w:p w14:paraId="5507BF9E" w14:textId="77777777" w:rsidR="007B4F3A" w:rsidRDefault="007B4F3A" w:rsidP="0071588B">
      <w:pPr>
        <w:pStyle w:val="Title"/>
        <w:tabs>
          <w:tab w:val="left" w:pos="1125"/>
        </w:tabs>
        <w:spacing w:before="0"/>
        <w:jc w:val="left"/>
        <w:rPr>
          <w:rFonts w:ascii="Cambria" w:hAnsi="Cambria"/>
          <w:sz w:val="20"/>
          <w:szCs w:val="20"/>
        </w:rPr>
      </w:pPr>
    </w:p>
    <w:p w14:paraId="5507BF9F" w14:textId="77777777" w:rsidR="000069D0" w:rsidRDefault="000069D0" w:rsidP="00B11DB9">
      <w:pPr>
        <w:jc w:val="center"/>
        <w:rPr>
          <w:rFonts w:ascii="Cambria" w:eastAsia="Calibri" w:hAnsi="Cambria" w:cs="Arial"/>
          <w:b/>
          <w:color w:val="C91782"/>
          <w:szCs w:val="14"/>
        </w:rPr>
      </w:pPr>
    </w:p>
    <w:p w14:paraId="5507BFA0" w14:textId="77777777" w:rsidR="00B11DB9" w:rsidRPr="00DD44B5" w:rsidRDefault="002D6E46" w:rsidP="00B11DB9">
      <w:pPr>
        <w:jc w:val="center"/>
        <w:rPr>
          <w:rFonts w:ascii="Cambria" w:hAnsi="Cambria"/>
          <w:sz w:val="18"/>
          <w:szCs w:val="22"/>
        </w:rPr>
      </w:pPr>
      <w:r>
        <w:rPr>
          <w:rFonts w:ascii="Cambria" w:eastAsia="Calibri" w:hAnsi="Cambria" w:cs="Arial"/>
          <w:b/>
          <w:noProof/>
          <w:color w:val="C91782"/>
          <w:szCs w:val="14"/>
        </w:rPr>
        <mc:AlternateContent>
          <mc:Choice Requires="wps">
            <w:drawing>
              <wp:anchor distT="45720" distB="45720" distL="114300" distR="114300" simplePos="0" relativeHeight="251657728" behindDoc="0" locked="0" layoutInCell="1" allowOverlap="1" wp14:anchorId="5507C026" wp14:editId="5507C027">
                <wp:simplePos x="0" y="0"/>
                <wp:positionH relativeFrom="margin">
                  <wp:align>center</wp:align>
                </wp:positionH>
                <wp:positionV relativeFrom="paragraph">
                  <wp:posOffset>30480</wp:posOffset>
                </wp:positionV>
                <wp:extent cx="3227705" cy="252730"/>
                <wp:effectExtent l="11430" t="11430" r="889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25273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07C03E" w14:textId="77777777" w:rsidR="000069D0" w:rsidRPr="000D2868" w:rsidRDefault="000069D0" w:rsidP="000069D0">
                            <w:pPr>
                              <w:jc w:val="center"/>
                              <w:rPr>
                                <w:rFonts w:ascii="Cambria" w:hAnsi="Cambria"/>
                                <w:i/>
                                <w:iCs/>
                                <w:sz w:val="20"/>
                                <w:szCs w:val="20"/>
                              </w:rPr>
                            </w:pPr>
                            <w:r w:rsidRPr="000D2868">
                              <w:rPr>
                                <w:rFonts w:ascii="Cambria" w:hAnsi="Cambria"/>
                                <w:i/>
                                <w:iCs/>
                                <w:sz w:val="20"/>
                                <w:szCs w:val="20"/>
                              </w:rPr>
                              <w:t>Copy and paste worksheet for additional goals, as needed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2.4pt;width:254.15pt;height:19.9pt;z-index:251657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" strokecolor="#70ad47" strokeweight="1pt">
                <v:stroke dashstyle="dash"/>
                <v:shadow color="#868686"/>
                <v:textbox style="mso-fit-shape-to-text:t">
                  <w:txbxContent>
                    <w:p w:rsidR="000069D0" w:rsidRPr="000D2868" w:rsidRDefault="000069D0" w:rsidP="000069D0">
                      <w:pPr>
                        <w:jc w:val="center"/>
                        <w:rPr>
                          <w:rFonts w:ascii="Cambria" w:hAnsi="Cambria"/>
                          <w:i/>
                          <w:iCs/>
                          <w:sz w:val="20"/>
                          <w:szCs w:val="20"/>
                        </w:rPr>
                      </w:pPr>
                      <w:r w:rsidRPr="000D2868">
                        <w:rPr>
                          <w:rFonts w:ascii="Cambria" w:hAnsi="Cambria"/>
                          <w:i/>
                          <w:iCs/>
                          <w:sz w:val="20"/>
                          <w:szCs w:val="20"/>
                        </w:rPr>
                        <w:t>Copy and paste worksheet for additional goals, as needed</w:t>
                      </w:r>
                    </w:p>
                  </w:txbxContent>
                </v:textbox>
                <w10:wrap type="square" anchorx="margin"/>
              </v:shape>
            </w:pict>
          </mc:Fallback>
        </mc:AlternateContent>
      </w:r>
      <w:r w:rsidR="000069D0" w:rsidRPr="000069D0">
        <w:rPr>
          <w:rFonts w:ascii="Cambria" w:eastAsia="Calibri" w:hAnsi="Cambria" w:cs="Arial"/>
          <w:szCs w:val="14"/>
        </w:rPr>
        <w:br w:type="page"/>
      </w:r>
      <w:r w:rsidR="00B11DB9">
        <w:rPr>
          <w:rFonts w:ascii="Cambria" w:eastAsia="Calibri" w:hAnsi="Cambria" w:cs="Arial"/>
          <w:b/>
          <w:color w:val="C91782"/>
          <w:szCs w:val="14"/>
        </w:rPr>
        <w:lastRenderedPageBreak/>
        <w:t xml:space="preserve">Alignment with Core Values </w:t>
      </w:r>
    </w:p>
    <w:p w14:paraId="5507BFA1" w14:textId="77777777" w:rsidR="007B4F3A" w:rsidRDefault="007B4F3A" w:rsidP="0071588B">
      <w:pPr>
        <w:pStyle w:val="Title"/>
        <w:tabs>
          <w:tab w:val="left" w:pos="1125"/>
        </w:tabs>
        <w:spacing w:before="0"/>
        <w:jc w:val="left"/>
        <w:rPr>
          <w:rFonts w:ascii="Cambria" w:hAnsi="Cambria"/>
          <w:sz w:val="20"/>
          <w:szCs w:val="20"/>
        </w:rPr>
      </w:pPr>
    </w:p>
    <w:p w14:paraId="5507BFA2" w14:textId="77777777" w:rsidR="00606E46" w:rsidRPr="00606E46" w:rsidRDefault="00606E46" w:rsidP="0071588B">
      <w:pPr>
        <w:pStyle w:val="Title"/>
        <w:tabs>
          <w:tab w:val="left" w:pos="1125"/>
        </w:tabs>
        <w:spacing w:before="0"/>
        <w:jc w:val="left"/>
        <w:rPr>
          <w:rFonts w:ascii="Cambria" w:hAnsi="Cambria"/>
          <w:b w:val="0"/>
          <w:bCs w:val="0"/>
          <w:sz w:val="22"/>
          <w:szCs w:val="22"/>
        </w:rPr>
      </w:pPr>
      <w:r w:rsidRPr="00606E46">
        <w:rPr>
          <w:rFonts w:ascii="Cambria" w:hAnsi="Cambria"/>
          <w:b w:val="0"/>
          <w:bCs w:val="0"/>
          <w:sz w:val="22"/>
          <w:szCs w:val="22"/>
        </w:rPr>
        <w:t xml:space="preserve">50% of an employee’s review is based on </w:t>
      </w:r>
      <w:r w:rsidR="0019341A">
        <w:rPr>
          <w:rFonts w:ascii="Cambria" w:hAnsi="Cambria"/>
          <w:b w:val="0"/>
          <w:bCs w:val="0"/>
          <w:sz w:val="22"/>
          <w:szCs w:val="22"/>
        </w:rPr>
        <w:t xml:space="preserve">behavioral </w:t>
      </w:r>
      <w:r w:rsidRPr="00606E46">
        <w:rPr>
          <w:rFonts w:ascii="Cambria" w:hAnsi="Cambria"/>
          <w:b w:val="0"/>
          <w:bCs w:val="0"/>
          <w:sz w:val="22"/>
          <w:szCs w:val="22"/>
        </w:rPr>
        <w:t xml:space="preserve">alignment with the organization’s core values. </w:t>
      </w:r>
      <w:r w:rsidR="0019341A">
        <w:rPr>
          <w:rFonts w:ascii="Cambria" w:hAnsi="Cambria"/>
          <w:b w:val="0"/>
          <w:bCs w:val="0"/>
          <w:sz w:val="22"/>
          <w:szCs w:val="22"/>
        </w:rPr>
        <w:t xml:space="preserve">Comments are </w:t>
      </w:r>
      <w:r w:rsidR="00EE27BA">
        <w:rPr>
          <w:rFonts w:ascii="Cambria" w:hAnsi="Cambria"/>
          <w:b w:val="0"/>
          <w:bCs w:val="0"/>
          <w:sz w:val="22"/>
          <w:szCs w:val="22"/>
        </w:rPr>
        <w:t xml:space="preserve">completed at </w:t>
      </w:r>
      <w:r w:rsidR="0019341A">
        <w:rPr>
          <w:rFonts w:ascii="Cambria" w:hAnsi="Cambria"/>
          <w:b w:val="0"/>
          <w:bCs w:val="0"/>
          <w:sz w:val="22"/>
          <w:szCs w:val="22"/>
        </w:rPr>
        <w:t xml:space="preserve">both </w:t>
      </w:r>
      <w:r w:rsidR="00EE27BA">
        <w:rPr>
          <w:rFonts w:ascii="Cambria" w:hAnsi="Cambria"/>
          <w:b w:val="0"/>
          <w:bCs w:val="0"/>
          <w:sz w:val="22"/>
          <w:szCs w:val="22"/>
        </w:rPr>
        <w:t xml:space="preserve">the mid-year </w:t>
      </w:r>
      <w:r w:rsidR="0019341A">
        <w:rPr>
          <w:rFonts w:ascii="Cambria" w:hAnsi="Cambria"/>
          <w:b w:val="0"/>
          <w:bCs w:val="0"/>
          <w:sz w:val="22"/>
          <w:szCs w:val="22"/>
        </w:rPr>
        <w:t xml:space="preserve">and year-end </w:t>
      </w:r>
      <w:r w:rsidR="00EE27BA">
        <w:rPr>
          <w:rFonts w:ascii="Cambria" w:hAnsi="Cambria"/>
          <w:b w:val="0"/>
          <w:bCs w:val="0"/>
          <w:sz w:val="22"/>
          <w:szCs w:val="22"/>
        </w:rPr>
        <w:t>review</w:t>
      </w:r>
      <w:r w:rsidR="00A701D7">
        <w:rPr>
          <w:rFonts w:ascii="Cambria" w:hAnsi="Cambria"/>
          <w:b w:val="0"/>
          <w:bCs w:val="0"/>
          <w:sz w:val="22"/>
          <w:szCs w:val="22"/>
        </w:rPr>
        <w:t xml:space="preserve"> and can include examples of these behaviors in action</w:t>
      </w:r>
      <w:r w:rsidRPr="00606E46">
        <w:rPr>
          <w:rFonts w:ascii="Cambria" w:hAnsi="Cambria"/>
          <w:b w:val="0"/>
          <w:bCs w:val="0"/>
          <w:sz w:val="22"/>
          <w:szCs w:val="22"/>
        </w:rPr>
        <w:t>.</w:t>
      </w:r>
    </w:p>
    <w:p w14:paraId="5507BFA3" w14:textId="77777777" w:rsidR="00606E46" w:rsidRDefault="00606E46" w:rsidP="0071588B">
      <w:pPr>
        <w:pStyle w:val="Title"/>
        <w:tabs>
          <w:tab w:val="left" w:pos="1125"/>
        </w:tabs>
        <w:spacing w:before="0"/>
        <w:jc w:val="left"/>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3800"/>
        <w:gridCol w:w="2835"/>
        <w:gridCol w:w="2835"/>
      </w:tblGrid>
      <w:tr w:rsidR="007B4F3A" w:rsidRPr="0006236D" w14:paraId="5507BFA8" w14:textId="77777777" w:rsidTr="0006236D">
        <w:tc>
          <w:tcPr>
            <w:tcW w:w="1908" w:type="dxa"/>
            <w:shd w:val="clear" w:color="auto" w:fill="auto"/>
          </w:tcPr>
          <w:p w14:paraId="5507BFA4" w14:textId="77777777" w:rsidR="007B4F3A" w:rsidRPr="0006236D" w:rsidRDefault="007B4F3A" w:rsidP="0006236D">
            <w:pPr>
              <w:pStyle w:val="Title"/>
              <w:tabs>
                <w:tab w:val="left" w:pos="1125"/>
              </w:tabs>
              <w:spacing w:before="0"/>
              <w:rPr>
                <w:rFonts w:ascii="Cambria" w:hAnsi="Cambria"/>
                <w:sz w:val="20"/>
                <w:szCs w:val="20"/>
              </w:rPr>
            </w:pPr>
            <w:bookmarkStart w:id="2" w:name="_Hlk13474362"/>
            <w:r w:rsidRPr="0006236D">
              <w:rPr>
                <w:rFonts w:ascii="Cambria" w:hAnsi="Cambria"/>
                <w:sz w:val="20"/>
                <w:szCs w:val="20"/>
              </w:rPr>
              <w:t>Core Value</w:t>
            </w:r>
          </w:p>
        </w:tc>
        <w:tc>
          <w:tcPr>
            <w:tcW w:w="3888" w:type="dxa"/>
            <w:shd w:val="clear" w:color="auto" w:fill="auto"/>
          </w:tcPr>
          <w:p w14:paraId="5507BFA5" w14:textId="77777777" w:rsidR="007B4F3A" w:rsidRPr="0006236D" w:rsidRDefault="007B4F3A" w:rsidP="0006236D">
            <w:pPr>
              <w:pStyle w:val="Title"/>
              <w:tabs>
                <w:tab w:val="left" w:pos="1125"/>
              </w:tabs>
              <w:spacing w:before="0"/>
              <w:jc w:val="left"/>
              <w:rPr>
                <w:rFonts w:ascii="Cambria" w:hAnsi="Cambria"/>
                <w:sz w:val="20"/>
                <w:szCs w:val="20"/>
              </w:rPr>
            </w:pPr>
            <w:r w:rsidRPr="0006236D">
              <w:rPr>
                <w:rFonts w:ascii="Cambria" w:hAnsi="Cambria"/>
                <w:sz w:val="20"/>
                <w:szCs w:val="20"/>
              </w:rPr>
              <w:t>Behaviors</w:t>
            </w:r>
          </w:p>
        </w:tc>
        <w:tc>
          <w:tcPr>
            <w:tcW w:w="2898" w:type="dxa"/>
            <w:shd w:val="clear" w:color="auto" w:fill="auto"/>
          </w:tcPr>
          <w:p w14:paraId="5507BFA6" w14:textId="77777777" w:rsidR="007B4F3A" w:rsidRPr="0006236D" w:rsidRDefault="007B4F3A" w:rsidP="0006236D">
            <w:pPr>
              <w:pStyle w:val="Title"/>
              <w:tabs>
                <w:tab w:val="left" w:pos="1125"/>
              </w:tabs>
              <w:spacing w:before="0"/>
              <w:jc w:val="left"/>
              <w:rPr>
                <w:rFonts w:ascii="Cambria" w:hAnsi="Cambria"/>
                <w:sz w:val="20"/>
                <w:szCs w:val="20"/>
              </w:rPr>
            </w:pPr>
            <w:r w:rsidRPr="0006236D">
              <w:rPr>
                <w:rFonts w:ascii="Cambria" w:hAnsi="Cambria"/>
                <w:sz w:val="20"/>
                <w:szCs w:val="20"/>
              </w:rPr>
              <w:t>Comments</w:t>
            </w:r>
          </w:p>
        </w:tc>
        <w:tc>
          <w:tcPr>
            <w:tcW w:w="2898" w:type="dxa"/>
            <w:shd w:val="clear" w:color="auto" w:fill="auto"/>
          </w:tcPr>
          <w:p w14:paraId="5507BFA7" w14:textId="77777777" w:rsidR="007B4F3A" w:rsidRPr="0006236D" w:rsidRDefault="007B4F3A" w:rsidP="0006236D">
            <w:pPr>
              <w:pStyle w:val="Title"/>
              <w:tabs>
                <w:tab w:val="left" w:pos="1125"/>
              </w:tabs>
              <w:spacing w:before="0"/>
              <w:jc w:val="left"/>
              <w:rPr>
                <w:rFonts w:ascii="Cambria" w:hAnsi="Cambria"/>
                <w:sz w:val="20"/>
                <w:szCs w:val="20"/>
              </w:rPr>
            </w:pPr>
            <w:r w:rsidRPr="0006236D">
              <w:rPr>
                <w:rFonts w:ascii="Cambria" w:hAnsi="Cambria"/>
                <w:sz w:val="20"/>
                <w:szCs w:val="20"/>
              </w:rPr>
              <w:t>Manager Comments</w:t>
            </w:r>
          </w:p>
        </w:tc>
      </w:tr>
      <w:tr w:rsidR="007B4F3A" w:rsidRPr="0006236D" w14:paraId="5507BFB5" w14:textId="77777777" w:rsidTr="0006236D">
        <w:trPr>
          <w:trHeight w:val="2843"/>
        </w:trPr>
        <w:tc>
          <w:tcPr>
            <w:tcW w:w="1908" w:type="dxa"/>
            <w:shd w:val="clear" w:color="auto" w:fill="auto"/>
          </w:tcPr>
          <w:p w14:paraId="5507BFA9" w14:textId="77777777" w:rsidR="007B4F3A" w:rsidRPr="0006236D" w:rsidRDefault="007B4F3A" w:rsidP="0006236D">
            <w:pPr>
              <w:pStyle w:val="Title"/>
              <w:tabs>
                <w:tab w:val="left" w:pos="1125"/>
              </w:tabs>
              <w:spacing w:before="0"/>
              <w:rPr>
                <w:rFonts w:ascii="Cambria" w:hAnsi="Cambria"/>
                <w:b w:val="0"/>
                <w:bCs w:val="0"/>
                <w:sz w:val="20"/>
                <w:szCs w:val="20"/>
              </w:rPr>
            </w:pPr>
          </w:p>
          <w:p w14:paraId="5507BFAA" w14:textId="77777777" w:rsidR="007B4F3A" w:rsidRPr="0006236D" w:rsidRDefault="007B4F3A" w:rsidP="0006236D">
            <w:pPr>
              <w:pStyle w:val="Title"/>
              <w:tabs>
                <w:tab w:val="left" w:pos="1125"/>
              </w:tabs>
              <w:spacing w:before="0"/>
              <w:rPr>
                <w:rFonts w:ascii="Cambria" w:hAnsi="Cambria"/>
                <w:b w:val="0"/>
                <w:bCs w:val="0"/>
                <w:sz w:val="20"/>
                <w:szCs w:val="20"/>
              </w:rPr>
            </w:pPr>
          </w:p>
          <w:p w14:paraId="5507BFAB" w14:textId="77777777" w:rsidR="007B4F3A" w:rsidRPr="0006236D" w:rsidRDefault="007B4F3A" w:rsidP="0006236D">
            <w:pPr>
              <w:pStyle w:val="Title"/>
              <w:tabs>
                <w:tab w:val="left" w:pos="1125"/>
              </w:tabs>
              <w:spacing w:before="0"/>
              <w:rPr>
                <w:rFonts w:ascii="Cambria" w:hAnsi="Cambria"/>
                <w:b w:val="0"/>
                <w:bCs w:val="0"/>
                <w:sz w:val="20"/>
                <w:szCs w:val="20"/>
              </w:rPr>
            </w:pPr>
          </w:p>
          <w:p w14:paraId="5507BFAC" w14:textId="77777777" w:rsidR="007B4F3A" w:rsidRPr="0006236D" w:rsidRDefault="007B4F3A" w:rsidP="0006236D">
            <w:pPr>
              <w:pStyle w:val="Title"/>
              <w:tabs>
                <w:tab w:val="left" w:pos="1125"/>
              </w:tabs>
              <w:spacing w:before="0"/>
              <w:rPr>
                <w:rFonts w:ascii="Cambria" w:hAnsi="Cambria"/>
                <w:b w:val="0"/>
                <w:bCs w:val="0"/>
                <w:sz w:val="20"/>
                <w:szCs w:val="20"/>
              </w:rPr>
            </w:pPr>
            <w:r w:rsidRPr="0006236D">
              <w:rPr>
                <w:rFonts w:ascii="Cambria" w:hAnsi="Cambria"/>
                <w:b w:val="0"/>
                <w:bCs w:val="0"/>
                <w:sz w:val="20"/>
                <w:szCs w:val="20"/>
              </w:rPr>
              <w:t xml:space="preserve">Recognize our </w:t>
            </w:r>
            <w:r w:rsidRPr="0006236D">
              <w:rPr>
                <w:rFonts w:ascii="Cambria" w:hAnsi="Cambria"/>
                <w:sz w:val="20"/>
                <w:szCs w:val="20"/>
              </w:rPr>
              <w:t>power</w:t>
            </w:r>
            <w:r w:rsidRPr="0006236D">
              <w:rPr>
                <w:rFonts w:ascii="Cambria" w:hAnsi="Cambria"/>
                <w:b w:val="0"/>
                <w:bCs w:val="0"/>
                <w:sz w:val="20"/>
                <w:szCs w:val="20"/>
              </w:rPr>
              <w:t xml:space="preserve"> and </w:t>
            </w:r>
            <w:r w:rsidRPr="0006236D">
              <w:rPr>
                <w:rFonts w:ascii="Cambria" w:hAnsi="Cambria"/>
                <w:sz w:val="20"/>
                <w:szCs w:val="20"/>
              </w:rPr>
              <w:t>responsibility</w:t>
            </w:r>
            <w:r w:rsidRPr="0006236D">
              <w:rPr>
                <w:rFonts w:ascii="Cambria" w:hAnsi="Cambria"/>
                <w:b w:val="0"/>
                <w:bCs w:val="0"/>
                <w:sz w:val="20"/>
                <w:szCs w:val="20"/>
              </w:rPr>
              <w:t xml:space="preserve"> to be </w:t>
            </w:r>
            <w:r w:rsidRPr="0006236D">
              <w:rPr>
                <w:rFonts w:ascii="Cambria" w:hAnsi="Cambria"/>
                <w:sz w:val="20"/>
                <w:szCs w:val="20"/>
              </w:rPr>
              <w:t>intentional</w:t>
            </w:r>
            <w:r w:rsidRPr="0006236D">
              <w:rPr>
                <w:rFonts w:ascii="Cambria" w:hAnsi="Cambria"/>
                <w:b w:val="0"/>
                <w:bCs w:val="0"/>
                <w:sz w:val="20"/>
                <w:szCs w:val="20"/>
              </w:rPr>
              <w:t xml:space="preserve"> in our decision making</w:t>
            </w:r>
          </w:p>
        </w:tc>
        <w:tc>
          <w:tcPr>
            <w:tcW w:w="3888" w:type="dxa"/>
            <w:shd w:val="clear" w:color="auto" w:fill="auto"/>
          </w:tcPr>
          <w:p w14:paraId="5507BFAD" w14:textId="77777777" w:rsidR="007B4F3A" w:rsidRPr="0006236D" w:rsidRDefault="007B4F3A" w:rsidP="0006236D">
            <w:pPr>
              <w:pStyle w:val="Title"/>
              <w:numPr>
                <w:ilvl w:val="0"/>
                <w:numId w:val="32"/>
              </w:numPr>
              <w:ind w:left="72" w:hanging="90"/>
              <w:jc w:val="left"/>
              <w:rPr>
                <w:rFonts w:ascii="Cambria" w:hAnsi="Cambria"/>
                <w:b w:val="0"/>
                <w:bCs w:val="0"/>
                <w:sz w:val="16"/>
                <w:szCs w:val="16"/>
              </w:rPr>
            </w:pPr>
            <w:r w:rsidRPr="0006236D">
              <w:rPr>
                <w:rFonts w:ascii="Cambria" w:hAnsi="Cambria"/>
                <w:b w:val="0"/>
                <w:bCs w:val="0"/>
                <w:sz w:val="16"/>
                <w:szCs w:val="16"/>
              </w:rPr>
              <w:t xml:space="preserve">I consider the GOTR mission and core values in my decisions and actions  </w:t>
            </w:r>
          </w:p>
          <w:p w14:paraId="5507BFAE" w14:textId="77777777" w:rsidR="007B4F3A" w:rsidRPr="0006236D" w:rsidRDefault="007B4F3A" w:rsidP="0006236D">
            <w:pPr>
              <w:pStyle w:val="Title"/>
              <w:numPr>
                <w:ilvl w:val="0"/>
                <w:numId w:val="32"/>
              </w:numPr>
              <w:ind w:left="72" w:hanging="90"/>
              <w:jc w:val="left"/>
              <w:rPr>
                <w:rFonts w:ascii="Cambria" w:hAnsi="Cambria"/>
                <w:b w:val="0"/>
                <w:bCs w:val="0"/>
                <w:sz w:val="16"/>
                <w:szCs w:val="16"/>
              </w:rPr>
            </w:pPr>
            <w:r w:rsidRPr="0006236D">
              <w:rPr>
                <w:rFonts w:ascii="Cambria" w:hAnsi="Cambria"/>
                <w:b w:val="0"/>
                <w:bCs w:val="0"/>
                <w:sz w:val="16"/>
                <w:szCs w:val="16"/>
              </w:rPr>
              <w:t>I am motivated to accomplish goals and attentive to producing high quality work</w:t>
            </w:r>
          </w:p>
          <w:p w14:paraId="5507BFAF" w14:textId="77777777" w:rsidR="007B4F3A" w:rsidRPr="0006236D" w:rsidRDefault="007B4F3A" w:rsidP="0006236D">
            <w:pPr>
              <w:pStyle w:val="Title"/>
              <w:numPr>
                <w:ilvl w:val="0"/>
                <w:numId w:val="32"/>
              </w:numPr>
              <w:ind w:left="72" w:hanging="90"/>
              <w:jc w:val="left"/>
              <w:rPr>
                <w:rFonts w:ascii="Cambria" w:hAnsi="Cambria"/>
                <w:b w:val="0"/>
                <w:bCs w:val="0"/>
                <w:sz w:val="16"/>
                <w:szCs w:val="16"/>
              </w:rPr>
            </w:pPr>
            <w:r w:rsidRPr="0006236D">
              <w:rPr>
                <w:rFonts w:ascii="Cambria" w:hAnsi="Cambria"/>
                <w:b w:val="0"/>
                <w:bCs w:val="0"/>
                <w:sz w:val="16"/>
                <w:szCs w:val="16"/>
              </w:rPr>
              <w:t>I learn from my mistakes and unsuccessful efforts, using the knowledge gained in these experiences to ensure better future outcomes</w:t>
            </w:r>
          </w:p>
          <w:p w14:paraId="5507BFB0" w14:textId="77777777" w:rsidR="007B4F3A" w:rsidRPr="0006236D" w:rsidRDefault="007B4F3A" w:rsidP="0006236D">
            <w:pPr>
              <w:pStyle w:val="Title"/>
              <w:numPr>
                <w:ilvl w:val="0"/>
                <w:numId w:val="32"/>
              </w:numPr>
              <w:ind w:left="72" w:hanging="90"/>
              <w:jc w:val="left"/>
              <w:rPr>
                <w:rFonts w:ascii="Cambria" w:hAnsi="Cambria"/>
                <w:b w:val="0"/>
                <w:bCs w:val="0"/>
                <w:sz w:val="16"/>
                <w:szCs w:val="16"/>
              </w:rPr>
            </w:pPr>
            <w:r w:rsidRPr="0006236D">
              <w:rPr>
                <w:rFonts w:ascii="Cambria" w:hAnsi="Cambria"/>
                <w:b w:val="0"/>
                <w:bCs w:val="0"/>
                <w:sz w:val="16"/>
                <w:szCs w:val="16"/>
              </w:rPr>
              <w:t>I am willing to do what is right versus what is easy and will face adversity and make difficult decisions using the GOTR values as my guide</w:t>
            </w:r>
          </w:p>
          <w:p w14:paraId="5507BFB1" w14:textId="77777777" w:rsidR="007B4F3A" w:rsidRPr="0006236D" w:rsidRDefault="007B4F3A" w:rsidP="0006236D">
            <w:pPr>
              <w:pStyle w:val="Title"/>
              <w:numPr>
                <w:ilvl w:val="0"/>
                <w:numId w:val="32"/>
              </w:numPr>
              <w:ind w:left="72" w:hanging="90"/>
              <w:jc w:val="left"/>
              <w:rPr>
                <w:rFonts w:ascii="Cambria" w:hAnsi="Cambria"/>
                <w:b w:val="0"/>
                <w:bCs w:val="0"/>
                <w:sz w:val="16"/>
                <w:szCs w:val="16"/>
              </w:rPr>
            </w:pPr>
            <w:r w:rsidRPr="0006236D">
              <w:rPr>
                <w:rFonts w:ascii="Cambria" w:hAnsi="Cambria"/>
                <w:b w:val="0"/>
                <w:bCs w:val="0"/>
                <w:sz w:val="16"/>
                <w:szCs w:val="16"/>
              </w:rPr>
              <w:t xml:space="preserve">I make decisions in a timely manner, neither procrastinating nor jumping to conclusions </w:t>
            </w:r>
          </w:p>
          <w:p w14:paraId="5507BFB2" w14:textId="77777777" w:rsidR="007B4F3A" w:rsidRPr="0006236D" w:rsidRDefault="007B4F3A" w:rsidP="0006236D">
            <w:pPr>
              <w:pStyle w:val="Title"/>
              <w:spacing w:before="0"/>
              <w:ind w:left="72" w:hanging="90"/>
              <w:jc w:val="left"/>
              <w:rPr>
                <w:rFonts w:ascii="Cambria" w:hAnsi="Cambria"/>
                <w:sz w:val="16"/>
                <w:szCs w:val="16"/>
              </w:rPr>
            </w:pPr>
          </w:p>
        </w:tc>
        <w:tc>
          <w:tcPr>
            <w:tcW w:w="2898" w:type="dxa"/>
            <w:shd w:val="clear" w:color="auto" w:fill="auto"/>
          </w:tcPr>
          <w:p w14:paraId="5507BFB3"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B4" w14:textId="77777777" w:rsidR="007B4F3A" w:rsidRPr="0006236D" w:rsidRDefault="007B4F3A" w:rsidP="0006236D">
            <w:pPr>
              <w:pStyle w:val="Title"/>
              <w:tabs>
                <w:tab w:val="left" w:pos="1125"/>
              </w:tabs>
              <w:spacing w:before="0"/>
              <w:jc w:val="left"/>
              <w:rPr>
                <w:rFonts w:ascii="Cambria" w:hAnsi="Cambria"/>
                <w:sz w:val="20"/>
                <w:szCs w:val="20"/>
              </w:rPr>
            </w:pPr>
          </w:p>
        </w:tc>
      </w:tr>
      <w:tr w:rsidR="007B4F3A" w:rsidRPr="0006236D" w14:paraId="5507BFC3" w14:textId="77777777" w:rsidTr="0006236D">
        <w:tc>
          <w:tcPr>
            <w:tcW w:w="1908" w:type="dxa"/>
            <w:shd w:val="clear" w:color="auto" w:fill="auto"/>
          </w:tcPr>
          <w:p w14:paraId="5507BFB6"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B7"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B8"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B9"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BA" w14:textId="77777777" w:rsidR="007B4F3A" w:rsidRPr="0006236D" w:rsidRDefault="007B4F3A" w:rsidP="0006236D">
            <w:pPr>
              <w:pStyle w:val="Title"/>
              <w:tabs>
                <w:tab w:val="left" w:pos="1125"/>
              </w:tabs>
              <w:spacing w:before="0"/>
              <w:rPr>
                <w:rFonts w:ascii="Cambria" w:hAnsi="Cambria"/>
                <w:b w:val="0"/>
                <w:bCs w:val="0"/>
                <w:sz w:val="20"/>
                <w:szCs w:val="20"/>
              </w:rPr>
            </w:pPr>
            <w:r w:rsidRPr="0006236D">
              <w:rPr>
                <w:rFonts w:ascii="Cambria" w:hAnsi="Cambria"/>
                <w:b w:val="0"/>
                <w:bCs w:val="0"/>
                <w:sz w:val="20"/>
                <w:szCs w:val="20"/>
              </w:rPr>
              <w:t xml:space="preserve">Embrace our </w:t>
            </w:r>
            <w:r w:rsidRPr="0006236D">
              <w:rPr>
                <w:rFonts w:ascii="Cambria" w:hAnsi="Cambria"/>
                <w:sz w:val="20"/>
                <w:szCs w:val="20"/>
              </w:rPr>
              <w:t>differences</w:t>
            </w:r>
            <w:r w:rsidRPr="0006236D">
              <w:rPr>
                <w:rFonts w:ascii="Cambria" w:hAnsi="Cambria"/>
                <w:b w:val="0"/>
                <w:bCs w:val="0"/>
                <w:sz w:val="20"/>
                <w:szCs w:val="20"/>
              </w:rPr>
              <w:t xml:space="preserve"> and find </w:t>
            </w:r>
            <w:r w:rsidRPr="0006236D">
              <w:rPr>
                <w:rFonts w:ascii="Cambria" w:hAnsi="Cambria"/>
                <w:sz w:val="20"/>
                <w:szCs w:val="20"/>
              </w:rPr>
              <w:t>strength</w:t>
            </w:r>
            <w:r w:rsidRPr="0006236D">
              <w:rPr>
                <w:rFonts w:ascii="Cambria" w:hAnsi="Cambria"/>
                <w:b w:val="0"/>
                <w:bCs w:val="0"/>
                <w:sz w:val="20"/>
                <w:szCs w:val="20"/>
              </w:rPr>
              <w:t xml:space="preserve"> in our </w:t>
            </w:r>
            <w:r w:rsidRPr="0006236D">
              <w:rPr>
                <w:rFonts w:ascii="Cambria" w:hAnsi="Cambria"/>
                <w:sz w:val="20"/>
                <w:szCs w:val="20"/>
              </w:rPr>
              <w:t>connectedness</w:t>
            </w:r>
          </w:p>
        </w:tc>
        <w:tc>
          <w:tcPr>
            <w:tcW w:w="3888" w:type="dxa"/>
            <w:shd w:val="clear" w:color="auto" w:fill="auto"/>
          </w:tcPr>
          <w:p w14:paraId="5507BFBB" w14:textId="77777777" w:rsidR="007B4F3A" w:rsidRPr="0006236D" w:rsidRDefault="007B4F3A"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use collaboration as a tool to develop plans and accomplish goals </w:t>
            </w:r>
          </w:p>
          <w:p w14:paraId="5507BFBC" w14:textId="77777777" w:rsidR="007B4F3A" w:rsidRPr="0006236D" w:rsidRDefault="007B4F3A"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build constructive relationships – up, down and sideways, using diplomacy, kindness and tact</w:t>
            </w:r>
          </w:p>
          <w:p w14:paraId="5507BFBD" w14:textId="77777777" w:rsidR="007B4F3A" w:rsidRPr="0006236D" w:rsidRDefault="007B4F3A"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use GOTR values when navigating conflict and lean in to find common ground in order to resolve disputes </w:t>
            </w:r>
          </w:p>
          <w:p w14:paraId="5507BFBE" w14:textId="77777777" w:rsidR="007B4F3A" w:rsidRPr="0006236D" w:rsidRDefault="007B4F3A"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provide the information people need to know to be productive in a timely manner</w:t>
            </w:r>
          </w:p>
          <w:p w14:paraId="5507BFBF" w14:textId="77777777" w:rsidR="00881779" w:rsidRPr="0006236D" w:rsidRDefault="007B4F3A"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ask questions and listen to better understand viewpoints that are different from my own</w:t>
            </w:r>
          </w:p>
          <w:p w14:paraId="5507BFC0" w14:textId="77777777" w:rsidR="007B4F3A" w:rsidRPr="0006236D" w:rsidRDefault="007B4F3A"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respect others’ time by adhering to established deadlines, only involving people who need to be included and being punctual</w:t>
            </w:r>
          </w:p>
        </w:tc>
        <w:tc>
          <w:tcPr>
            <w:tcW w:w="2898" w:type="dxa"/>
            <w:shd w:val="clear" w:color="auto" w:fill="auto"/>
          </w:tcPr>
          <w:p w14:paraId="5507BFC1"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C2" w14:textId="77777777" w:rsidR="007B4F3A" w:rsidRPr="0006236D" w:rsidRDefault="007B4F3A" w:rsidP="0006236D">
            <w:pPr>
              <w:pStyle w:val="Title"/>
              <w:tabs>
                <w:tab w:val="left" w:pos="1125"/>
              </w:tabs>
              <w:spacing w:before="0"/>
              <w:jc w:val="left"/>
              <w:rPr>
                <w:rFonts w:ascii="Cambria" w:hAnsi="Cambria"/>
                <w:sz w:val="20"/>
                <w:szCs w:val="20"/>
              </w:rPr>
            </w:pPr>
          </w:p>
        </w:tc>
      </w:tr>
      <w:tr w:rsidR="007B4F3A" w:rsidRPr="0006236D" w14:paraId="5507BFD1" w14:textId="77777777" w:rsidTr="0006236D">
        <w:tc>
          <w:tcPr>
            <w:tcW w:w="1908" w:type="dxa"/>
            <w:shd w:val="clear" w:color="auto" w:fill="auto"/>
          </w:tcPr>
          <w:p w14:paraId="5507BFC4"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C5"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C6"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C7" w14:textId="77777777" w:rsidR="00991ED8" w:rsidRPr="0006236D" w:rsidRDefault="00991ED8" w:rsidP="0006236D">
            <w:pPr>
              <w:pStyle w:val="Title"/>
              <w:tabs>
                <w:tab w:val="left" w:pos="1125"/>
              </w:tabs>
              <w:spacing w:before="0"/>
              <w:rPr>
                <w:rFonts w:ascii="Cambria" w:hAnsi="Cambria"/>
                <w:b w:val="0"/>
                <w:bCs w:val="0"/>
                <w:sz w:val="20"/>
                <w:szCs w:val="20"/>
              </w:rPr>
            </w:pPr>
          </w:p>
          <w:p w14:paraId="5507BFC8" w14:textId="77777777" w:rsidR="007B4F3A" w:rsidRPr="0006236D" w:rsidRDefault="007B4F3A" w:rsidP="0006236D">
            <w:pPr>
              <w:pStyle w:val="Title"/>
              <w:tabs>
                <w:tab w:val="left" w:pos="1125"/>
              </w:tabs>
              <w:spacing w:before="0"/>
              <w:rPr>
                <w:rFonts w:ascii="Cambria" w:hAnsi="Cambria"/>
                <w:b w:val="0"/>
                <w:bCs w:val="0"/>
                <w:sz w:val="20"/>
                <w:szCs w:val="20"/>
              </w:rPr>
            </w:pPr>
            <w:r w:rsidRPr="0006236D">
              <w:rPr>
                <w:rFonts w:ascii="Cambria" w:hAnsi="Cambria"/>
                <w:b w:val="0"/>
                <w:bCs w:val="0"/>
                <w:sz w:val="20"/>
                <w:szCs w:val="20"/>
              </w:rPr>
              <w:t xml:space="preserve">Express </w:t>
            </w:r>
            <w:r w:rsidRPr="0006236D">
              <w:rPr>
                <w:rFonts w:ascii="Cambria" w:hAnsi="Cambria"/>
                <w:sz w:val="20"/>
                <w:szCs w:val="20"/>
              </w:rPr>
              <w:t>joy, optimism and gratitude</w:t>
            </w:r>
            <w:r w:rsidRPr="0006236D">
              <w:rPr>
                <w:rFonts w:ascii="Cambria" w:hAnsi="Cambria"/>
                <w:b w:val="0"/>
                <w:bCs w:val="0"/>
                <w:sz w:val="20"/>
                <w:szCs w:val="20"/>
              </w:rPr>
              <w:t xml:space="preserve"> through our words, thoughts and actions</w:t>
            </w:r>
          </w:p>
        </w:tc>
        <w:tc>
          <w:tcPr>
            <w:tcW w:w="3888" w:type="dxa"/>
            <w:shd w:val="clear" w:color="auto" w:fill="auto"/>
          </w:tcPr>
          <w:p w14:paraId="5507BFC9" w14:textId="77777777" w:rsidR="00881779" w:rsidRPr="0006236D" w:rsidRDefault="0088177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convey a positive attitude at work, enjoy working hard and am energized by challenging work</w:t>
            </w:r>
          </w:p>
          <w:p w14:paraId="5507BFCA" w14:textId="77777777" w:rsidR="00881779" w:rsidRPr="0006236D" w:rsidRDefault="0088177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express my gratitude to people – up, down and sideways -when they do good work, embody our core values, or positively impact the organization.  </w:t>
            </w:r>
          </w:p>
          <w:p w14:paraId="5507BFCB" w14:textId="77777777" w:rsidR="00881779" w:rsidRPr="0006236D" w:rsidRDefault="0088177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am cool under pressure and able to maintain my composure; choosing not to react in a defensive or irritated manner to unexpected or stressful situations</w:t>
            </w:r>
          </w:p>
          <w:p w14:paraId="5507BFCC" w14:textId="77777777" w:rsidR="00881779" w:rsidRPr="0006236D" w:rsidRDefault="0088177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only say things about others that I would say to their face</w:t>
            </w:r>
          </w:p>
          <w:p w14:paraId="5507BFCD" w14:textId="77777777" w:rsidR="00881779" w:rsidRPr="0006236D" w:rsidRDefault="0088177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celebrate my peers’ accomplishments </w:t>
            </w:r>
          </w:p>
          <w:p w14:paraId="5507BFCE" w14:textId="77777777" w:rsidR="007B4F3A" w:rsidRPr="0006236D" w:rsidRDefault="0088177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am grateful to work for a mission-driven organization</w:t>
            </w:r>
          </w:p>
        </w:tc>
        <w:tc>
          <w:tcPr>
            <w:tcW w:w="2898" w:type="dxa"/>
            <w:shd w:val="clear" w:color="auto" w:fill="auto"/>
          </w:tcPr>
          <w:p w14:paraId="5507BFCF"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D0" w14:textId="77777777" w:rsidR="007B4F3A" w:rsidRPr="0006236D" w:rsidRDefault="007B4F3A" w:rsidP="0006236D">
            <w:pPr>
              <w:pStyle w:val="Title"/>
              <w:tabs>
                <w:tab w:val="left" w:pos="1125"/>
              </w:tabs>
              <w:spacing w:before="0"/>
              <w:jc w:val="left"/>
              <w:rPr>
                <w:rFonts w:ascii="Cambria" w:hAnsi="Cambria"/>
                <w:sz w:val="20"/>
                <w:szCs w:val="20"/>
              </w:rPr>
            </w:pPr>
          </w:p>
        </w:tc>
      </w:tr>
      <w:tr w:rsidR="007B4F3A" w:rsidRPr="0006236D" w14:paraId="5507BFDF" w14:textId="77777777" w:rsidTr="0006236D">
        <w:tc>
          <w:tcPr>
            <w:tcW w:w="1908" w:type="dxa"/>
            <w:shd w:val="clear" w:color="auto" w:fill="auto"/>
          </w:tcPr>
          <w:p w14:paraId="5507BFD2" w14:textId="77777777" w:rsidR="00991ED8" w:rsidRPr="0006236D" w:rsidRDefault="00991ED8" w:rsidP="0006236D">
            <w:pPr>
              <w:pStyle w:val="Title"/>
              <w:tabs>
                <w:tab w:val="left" w:pos="1125"/>
              </w:tabs>
              <w:spacing w:before="0"/>
              <w:rPr>
                <w:rFonts w:ascii="Cambria" w:hAnsi="Cambria"/>
                <w:sz w:val="20"/>
                <w:szCs w:val="20"/>
              </w:rPr>
            </w:pPr>
          </w:p>
          <w:p w14:paraId="5507BFD3" w14:textId="77777777" w:rsidR="00991ED8" w:rsidRPr="0006236D" w:rsidRDefault="00991ED8" w:rsidP="0006236D">
            <w:pPr>
              <w:pStyle w:val="Title"/>
              <w:tabs>
                <w:tab w:val="left" w:pos="1125"/>
              </w:tabs>
              <w:spacing w:before="0"/>
              <w:rPr>
                <w:rFonts w:ascii="Cambria" w:hAnsi="Cambria"/>
                <w:sz w:val="20"/>
                <w:szCs w:val="20"/>
              </w:rPr>
            </w:pPr>
          </w:p>
          <w:p w14:paraId="5507BFD4" w14:textId="77777777" w:rsidR="00991ED8" w:rsidRPr="0006236D" w:rsidRDefault="00991ED8" w:rsidP="0006236D">
            <w:pPr>
              <w:pStyle w:val="Title"/>
              <w:tabs>
                <w:tab w:val="left" w:pos="1125"/>
              </w:tabs>
              <w:spacing w:before="0"/>
              <w:rPr>
                <w:rFonts w:ascii="Cambria" w:hAnsi="Cambria"/>
                <w:sz w:val="20"/>
                <w:szCs w:val="20"/>
              </w:rPr>
            </w:pPr>
          </w:p>
          <w:p w14:paraId="5507BFD5" w14:textId="77777777" w:rsidR="00991ED8" w:rsidRPr="0006236D" w:rsidRDefault="00991ED8" w:rsidP="0006236D">
            <w:pPr>
              <w:pStyle w:val="Title"/>
              <w:tabs>
                <w:tab w:val="left" w:pos="1125"/>
              </w:tabs>
              <w:spacing w:before="0"/>
              <w:rPr>
                <w:rFonts w:ascii="Cambria" w:hAnsi="Cambria"/>
                <w:sz w:val="20"/>
                <w:szCs w:val="20"/>
              </w:rPr>
            </w:pPr>
          </w:p>
          <w:p w14:paraId="5507BFD6" w14:textId="77777777" w:rsidR="007B4F3A" w:rsidRPr="0006236D" w:rsidRDefault="007B4F3A" w:rsidP="0006236D">
            <w:pPr>
              <w:pStyle w:val="Title"/>
              <w:tabs>
                <w:tab w:val="left" w:pos="1125"/>
              </w:tabs>
              <w:spacing w:before="0"/>
              <w:rPr>
                <w:rFonts w:ascii="Cambria" w:hAnsi="Cambria"/>
                <w:b w:val="0"/>
                <w:bCs w:val="0"/>
                <w:sz w:val="20"/>
                <w:szCs w:val="20"/>
              </w:rPr>
            </w:pPr>
            <w:r w:rsidRPr="0006236D">
              <w:rPr>
                <w:rFonts w:ascii="Cambria" w:hAnsi="Cambria"/>
                <w:sz w:val="20"/>
                <w:szCs w:val="20"/>
              </w:rPr>
              <w:t>Lead</w:t>
            </w:r>
            <w:r w:rsidRPr="0006236D">
              <w:rPr>
                <w:rFonts w:ascii="Cambria" w:hAnsi="Cambria"/>
                <w:b w:val="0"/>
                <w:bCs w:val="0"/>
                <w:sz w:val="20"/>
                <w:szCs w:val="20"/>
              </w:rPr>
              <w:t xml:space="preserve"> with an </w:t>
            </w:r>
            <w:r w:rsidRPr="0006236D">
              <w:rPr>
                <w:rFonts w:ascii="Cambria" w:hAnsi="Cambria"/>
                <w:sz w:val="20"/>
                <w:szCs w:val="20"/>
              </w:rPr>
              <w:t>open heart</w:t>
            </w:r>
            <w:r w:rsidRPr="0006236D">
              <w:rPr>
                <w:rFonts w:ascii="Cambria" w:hAnsi="Cambria"/>
                <w:b w:val="0"/>
                <w:bCs w:val="0"/>
                <w:sz w:val="20"/>
                <w:szCs w:val="20"/>
              </w:rPr>
              <w:t xml:space="preserve"> and assume </w:t>
            </w:r>
            <w:r w:rsidRPr="0006236D">
              <w:rPr>
                <w:rFonts w:ascii="Cambria" w:hAnsi="Cambria"/>
                <w:sz w:val="20"/>
                <w:szCs w:val="20"/>
              </w:rPr>
              <w:t>positive intent</w:t>
            </w:r>
          </w:p>
        </w:tc>
        <w:tc>
          <w:tcPr>
            <w:tcW w:w="3888" w:type="dxa"/>
            <w:shd w:val="clear" w:color="auto" w:fill="auto"/>
          </w:tcPr>
          <w:p w14:paraId="5507BFD7"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put myself in others’ shoes as a means of better understanding their behavior and decisions </w:t>
            </w:r>
          </w:p>
          <w:p w14:paraId="5507BFD8"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think before I speak in order to consider how my words and actions affect the entire organization</w:t>
            </w:r>
          </w:p>
          <w:p w14:paraId="5507BFD9"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practice being vulnerable</w:t>
            </w:r>
          </w:p>
          <w:p w14:paraId="5507BFDA"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effectively cope with change and can shift gears when necessary</w:t>
            </w:r>
          </w:p>
          <w:p w14:paraId="5507BFDB"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seek what is best for GOTR in the long run versus what may be better for me or my department in the short run</w:t>
            </w:r>
          </w:p>
          <w:p w14:paraId="5507BFDC" w14:textId="77777777" w:rsidR="007B4F3A"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respect boundaries and the privacy of others</w:t>
            </w:r>
          </w:p>
        </w:tc>
        <w:tc>
          <w:tcPr>
            <w:tcW w:w="2898" w:type="dxa"/>
            <w:shd w:val="clear" w:color="auto" w:fill="auto"/>
          </w:tcPr>
          <w:p w14:paraId="5507BFDD"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DE" w14:textId="77777777" w:rsidR="007B4F3A" w:rsidRPr="0006236D" w:rsidRDefault="007B4F3A" w:rsidP="0006236D">
            <w:pPr>
              <w:pStyle w:val="Title"/>
              <w:tabs>
                <w:tab w:val="left" w:pos="1125"/>
              </w:tabs>
              <w:spacing w:before="0"/>
              <w:jc w:val="left"/>
              <w:rPr>
                <w:rFonts w:ascii="Cambria" w:hAnsi="Cambria"/>
                <w:sz w:val="20"/>
                <w:szCs w:val="20"/>
              </w:rPr>
            </w:pPr>
          </w:p>
        </w:tc>
      </w:tr>
      <w:bookmarkEnd w:id="2"/>
    </w:tbl>
    <w:p w14:paraId="5507BFE0" w14:textId="77777777" w:rsidR="00991ED8" w:rsidRDefault="00991ED8">
      <w:r>
        <w:rPr>
          <w:b/>
          <w:bC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3820"/>
        <w:gridCol w:w="2830"/>
        <w:gridCol w:w="2830"/>
      </w:tblGrid>
      <w:tr w:rsidR="007B4F3A" w:rsidRPr="0006236D" w14:paraId="5507BFF0" w14:textId="77777777" w:rsidTr="0006236D">
        <w:tc>
          <w:tcPr>
            <w:tcW w:w="1908" w:type="dxa"/>
            <w:shd w:val="clear" w:color="auto" w:fill="auto"/>
          </w:tcPr>
          <w:p w14:paraId="5507BFE1" w14:textId="77777777" w:rsidR="00991ED8" w:rsidRPr="0006236D" w:rsidRDefault="00991ED8" w:rsidP="0006236D">
            <w:pPr>
              <w:pStyle w:val="Title"/>
              <w:tabs>
                <w:tab w:val="left" w:pos="1125"/>
              </w:tabs>
              <w:spacing w:before="0"/>
              <w:rPr>
                <w:rFonts w:ascii="Cambria" w:hAnsi="Cambria"/>
                <w:sz w:val="20"/>
                <w:szCs w:val="20"/>
              </w:rPr>
            </w:pPr>
          </w:p>
          <w:p w14:paraId="5507BFE2" w14:textId="77777777" w:rsidR="00991ED8" w:rsidRPr="0006236D" w:rsidRDefault="00991ED8" w:rsidP="0006236D">
            <w:pPr>
              <w:pStyle w:val="Title"/>
              <w:tabs>
                <w:tab w:val="left" w:pos="1125"/>
              </w:tabs>
              <w:spacing w:before="0"/>
              <w:rPr>
                <w:rFonts w:ascii="Cambria" w:hAnsi="Cambria"/>
                <w:sz w:val="20"/>
                <w:szCs w:val="20"/>
              </w:rPr>
            </w:pPr>
          </w:p>
          <w:p w14:paraId="5507BFE3" w14:textId="77777777" w:rsidR="00991ED8" w:rsidRPr="0006236D" w:rsidRDefault="00991ED8" w:rsidP="0006236D">
            <w:pPr>
              <w:pStyle w:val="Title"/>
              <w:tabs>
                <w:tab w:val="left" w:pos="1125"/>
              </w:tabs>
              <w:spacing w:before="0"/>
              <w:rPr>
                <w:rFonts w:ascii="Cambria" w:hAnsi="Cambria"/>
                <w:sz w:val="20"/>
                <w:szCs w:val="20"/>
              </w:rPr>
            </w:pPr>
          </w:p>
          <w:p w14:paraId="5507BFE4" w14:textId="77777777" w:rsidR="00991ED8" w:rsidRPr="0006236D" w:rsidRDefault="00991ED8" w:rsidP="0006236D">
            <w:pPr>
              <w:pStyle w:val="Title"/>
              <w:tabs>
                <w:tab w:val="left" w:pos="1125"/>
              </w:tabs>
              <w:spacing w:before="0"/>
              <w:rPr>
                <w:rFonts w:ascii="Cambria" w:hAnsi="Cambria"/>
                <w:sz w:val="20"/>
                <w:szCs w:val="20"/>
              </w:rPr>
            </w:pPr>
          </w:p>
          <w:p w14:paraId="5507BFE5" w14:textId="77777777" w:rsidR="00991ED8" w:rsidRPr="0006236D" w:rsidRDefault="00991ED8" w:rsidP="0006236D">
            <w:pPr>
              <w:pStyle w:val="Title"/>
              <w:tabs>
                <w:tab w:val="left" w:pos="1125"/>
              </w:tabs>
              <w:spacing w:before="0"/>
              <w:rPr>
                <w:rFonts w:ascii="Cambria" w:hAnsi="Cambria"/>
                <w:sz w:val="20"/>
                <w:szCs w:val="20"/>
              </w:rPr>
            </w:pPr>
          </w:p>
          <w:p w14:paraId="5507BFE6" w14:textId="77777777" w:rsidR="00991ED8" w:rsidRPr="0006236D" w:rsidRDefault="00991ED8" w:rsidP="0006236D">
            <w:pPr>
              <w:pStyle w:val="Title"/>
              <w:tabs>
                <w:tab w:val="left" w:pos="1125"/>
              </w:tabs>
              <w:spacing w:before="0"/>
              <w:rPr>
                <w:rFonts w:ascii="Cambria" w:hAnsi="Cambria"/>
                <w:sz w:val="20"/>
                <w:szCs w:val="20"/>
              </w:rPr>
            </w:pPr>
          </w:p>
          <w:p w14:paraId="5507BFE7" w14:textId="77777777" w:rsidR="007B4F3A" w:rsidRPr="0006236D" w:rsidRDefault="007B4F3A" w:rsidP="0006236D">
            <w:pPr>
              <w:pStyle w:val="Title"/>
              <w:tabs>
                <w:tab w:val="left" w:pos="1125"/>
              </w:tabs>
              <w:spacing w:before="0"/>
              <w:rPr>
                <w:rFonts w:ascii="Cambria" w:hAnsi="Cambria"/>
                <w:b w:val="0"/>
                <w:bCs w:val="0"/>
                <w:sz w:val="20"/>
                <w:szCs w:val="20"/>
              </w:rPr>
            </w:pPr>
            <w:r w:rsidRPr="0006236D">
              <w:rPr>
                <w:rFonts w:ascii="Cambria" w:hAnsi="Cambria"/>
                <w:sz w:val="20"/>
                <w:szCs w:val="20"/>
              </w:rPr>
              <w:t>Nurture</w:t>
            </w:r>
            <w:r w:rsidRPr="0006236D">
              <w:rPr>
                <w:rFonts w:ascii="Cambria" w:hAnsi="Cambria"/>
                <w:b w:val="0"/>
                <w:bCs w:val="0"/>
                <w:sz w:val="20"/>
                <w:szCs w:val="20"/>
              </w:rPr>
              <w:t xml:space="preserve"> our physical, spiritual and emotional </w:t>
            </w:r>
            <w:r w:rsidRPr="0006236D">
              <w:rPr>
                <w:rFonts w:ascii="Cambria" w:hAnsi="Cambria"/>
                <w:sz w:val="20"/>
                <w:szCs w:val="20"/>
              </w:rPr>
              <w:t>health</w:t>
            </w:r>
          </w:p>
        </w:tc>
        <w:tc>
          <w:tcPr>
            <w:tcW w:w="3888" w:type="dxa"/>
            <w:shd w:val="clear" w:color="auto" w:fill="auto"/>
          </w:tcPr>
          <w:p w14:paraId="5507BFE8"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thrive in a fast-paced environment and communicate with others when I have a lot on my plate</w:t>
            </w:r>
          </w:p>
          <w:p w14:paraId="5507BFE9"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maintain a conscious balance and can attend to both my work and personal needs; I am able to effectively adjust when demands in one or the other require</w:t>
            </w:r>
          </w:p>
          <w:p w14:paraId="5507BFEA"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find joy in work and pursue it with energy, drive and a desire to have an impact</w:t>
            </w:r>
          </w:p>
          <w:p w14:paraId="5507BFEB"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know my strengths, weaknesses, opportunities and limits and actively work to continuously improve and deploy my strengths</w:t>
            </w:r>
          </w:p>
          <w:p w14:paraId="5507BFEC"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use my time effectively and efficiently, and can attend to a broad range of activities by concentrating my efforts on the most important priorities</w:t>
            </w:r>
          </w:p>
          <w:p w14:paraId="5507BFED"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EE"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EF" w14:textId="77777777" w:rsidR="007B4F3A" w:rsidRPr="0006236D" w:rsidRDefault="007B4F3A" w:rsidP="0006236D">
            <w:pPr>
              <w:pStyle w:val="Title"/>
              <w:tabs>
                <w:tab w:val="left" w:pos="1125"/>
              </w:tabs>
              <w:spacing w:before="0"/>
              <w:jc w:val="left"/>
              <w:rPr>
                <w:rFonts w:ascii="Cambria" w:hAnsi="Cambria"/>
                <w:sz w:val="20"/>
                <w:szCs w:val="20"/>
              </w:rPr>
            </w:pPr>
          </w:p>
        </w:tc>
      </w:tr>
      <w:tr w:rsidR="007B4F3A" w:rsidRPr="0006236D" w14:paraId="5507BFFB" w14:textId="77777777" w:rsidTr="0006236D">
        <w:tc>
          <w:tcPr>
            <w:tcW w:w="1908" w:type="dxa"/>
            <w:shd w:val="clear" w:color="auto" w:fill="auto"/>
          </w:tcPr>
          <w:p w14:paraId="5507BFF1" w14:textId="77777777" w:rsidR="00991ED8" w:rsidRPr="0006236D" w:rsidRDefault="00991ED8" w:rsidP="0006236D">
            <w:pPr>
              <w:pStyle w:val="Title"/>
              <w:tabs>
                <w:tab w:val="left" w:pos="1125"/>
              </w:tabs>
              <w:spacing w:before="0"/>
              <w:rPr>
                <w:rFonts w:ascii="Cambria" w:hAnsi="Cambria"/>
                <w:sz w:val="20"/>
                <w:szCs w:val="20"/>
              </w:rPr>
            </w:pPr>
          </w:p>
          <w:p w14:paraId="5507BFF2" w14:textId="77777777" w:rsidR="00991ED8" w:rsidRPr="0006236D" w:rsidRDefault="00991ED8" w:rsidP="0006236D">
            <w:pPr>
              <w:pStyle w:val="Title"/>
              <w:tabs>
                <w:tab w:val="left" w:pos="1125"/>
              </w:tabs>
              <w:spacing w:before="0"/>
              <w:rPr>
                <w:rFonts w:ascii="Cambria" w:hAnsi="Cambria"/>
                <w:sz w:val="20"/>
                <w:szCs w:val="20"/>
              </w:rPr>
            </w:pPr>
          </w:p>
          <w:p w14:paraId="5507BFF3" w14:textId="77777777" w:rsidR="00991ED8" w:rsidRPr="0006236D" w:rsidRDefault="00991ED8" w:rsidP="0006236D">
            <w:pPr>
              <w:pStyle w:val="Title"/>
              <w:tabs>
                <w:tab w:val="left" w:pos="1125"/>
              </w:tabs>
              <w:spacing w:before="0"/>
              <w:rPr>
                <w:rFonts w:ascii="Cambria" w:hAnsi="Cambria"/>
                <w:sz w:val="20"/>
                <w:szCs w:val="20"/>
              </w:rPr>
            </w:pPr>
          </w:p>
          <w:p w14:paraId="5507BFF4" w14:textId="77777777" w:rsidR="007B4F3A" w:rsidRPr="0006236D" w:rsidRDefault="007B4F3A" w:rsidP="0006236D">
            <w:pPr>
              <w:pStyle w:val="Title"/>
              <w:tabs>
                <w:tab w:val="left" w:pos="1125"/>
              </w:tabs>
              <w:spacing w:before="0"/>
              <w:rPr>
                <w:rFonts w:ascii="Cambria" w:hAnsi="Cambria"/>
                <w:b w:val="0"/>
                <w:bCs w:val="0"/>
                <w:sz w:val="20"/>
                <w:szCs w:val="20"/>
              </w:rPr>
            </w:pPr>
            <w:r w:rsidRPr="0006236D">
              <w:rPr>
                <w:rFonts w:ascii="Cambria" w:hAnsi="Cambria"/>
                <w:sz w:val="20"/>
                <w:szCs w:val="20"/>
              </w:rPr>
              <w:t>Stand up</w:t>
            </w:r>
            <w:r w:rsidRPr="0006236D">
              <w:rPr>
                <w:rFonts w:ascii="Cambria" w:hAnsi="Cambria"/>
                <w:b w:val="0"/>
                <w:bCs w:val="0"/>
                <w:sz w:val="20"/>
                <w:szCs w:val="20"/>
              </w:rPr>
              <w:t xml:space="preserve"> for ourselves and others</w:t>
            </w:r>
          </w:p>
        </w:tc>
        <w:tc>
          <w:tcPr>
            <w:tcW w:w="3888" w:type="dxa"/>
            <w:shd w:val="clear" w:color="auto" w:fill="auto"/>
          </w:tcPr>
          <w:p w14:paraId="5507BFF5"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practice empathy to feel the joy and pain of others</w:t>
            </w:r>
          </w:p>
          <w:p w14:paraId="5507BFF6"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am willing to push myself out of my comfort zone  </w:t>
            </w:r>
          </w:p>
          <w:p w14:paraId="5507BFF7" w14:textId="77777777" w:rsidR="00B11DB9"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I take responsibility to communicate effectively by listening to or reviewing information, asking questions to gain clarity and sharing what I need to be successful</w:t>
            </w:r>
          </w:p>
          <w:p w14:paraId="5507BFF8" w14:textId="77777777" w:rsidR="007B4F3A" w:rsidRPr="0006236D" w:rsidRDefault="00B11DB9" w:rsidP="0006236D">
            <w:pPr>
              <w:pStyle w:val="Title"/>
              <w:numPr>
                <w:ilvl w:val="0"/>
                <w:numId w:val="32"/>
              </w:numPr>
              <w:tabs>
                <w:tab w:val="left" w:pos="0"/>
              </w:tabs>
              <w:ind w:left="72" w:hanging="90"/>
              <w:jc w:val="left"/>
              <w:rPr>
                <w:rFonts w:ascii="Cambria" w:hAnsi="Cambria"/>
                <w:b w:val="0"/>
                <w:bCs w:val="0"/>
                <w:sz w:val="16"/>
                <w:szCs w:val="16"/>
              </w:rPr>
            </w:pPr>
            <w:r w:rsidRPr="0006236D">
              <w:rPr>
                <w:rFonts w:ascii="Cambria" w:hAnsi="Cambria"/>
                <w:b w:val="0"/>
                <w:bCs w:val="0"/>
                <w:sz w:val="16"/>
                <w:szCs w:val="16"/>
              </w:rPr>
              <w:t xml:space="preserve">I speak up when I believe others’ actions are inconsistent with GOTR core values </w:t>
            </w:r>
          </w:p>
        </w:tc>
        <w:tc>
          <w:tcPr>
            <w:tcW w:w="2898" w:type="dxa"/>
            <w:shd w:val="clear" w:color="auto" w:fill="auto"/>
          </w:tcPr>
          <w:p w14:paraId="5507BFF9" w14:textId="77777777" w:rsidR="007B4F3A" w:rsidRPr="0006236D" w:rsidRDefault="007B4F3A" w:rsidP="0006236D">
            <w:pPr>
              <w:pStyle w:val="Title"/>
              <w:tabs>
                <w:tab w:val="left" w:pos="1125"/>
              </w:tabs>
              <w:spacing w:before="0"/>
              <w:jc w:val="left"/>
              <w:rPr>
                <w:rFonts w:ascii="Cambria" w:hAnsi="Cambria"/>
                <w:sz w:val="20"/>
                <w:szCs w:val="20"/>
              </w:rPr>
            </w:pPr>
          </w:p>
        </w:tc>
        <w:tc>
          <w:tcPr>
            <w:tcW w:w="2898" w:type="dxa"/>
            <w:shd w:val="clear" w:color="auto" w:fill="auto"/>
          </w:tcPr>
          <w:p w14:paraId="5507BFFA" w14:textId="77777777" w:rsidR="007B4F3A" w:rsidRPr="0006236D" w:rsidRDefault="007B4F3A" w:rsidP="0006236D">
            <w:pPr>
              <w:pStyle w:val="Title"/>
              <w:tabs>
                <w:tab w:val="left" w:pos="1125"/>
              </w:tabs>
              <w:spacing w:before="0"/>
              <w:jc w:val="left"/>
              <w:rPr>
                <w:rFonts w:ascii="Cambria" w:hAnsi="Cambria"/>
                <w:sz w:val="20"/>
                <w:szCs w:val="20"/>
              </w:rPr>
            </w:pPr>
          </w:p>
        </w:tc>
      </w:tr>
    </w:tbl>
    <w:p w14:paraId="5507BFFC" w14:textId="77777777" w:rsidR="007B4F3A" w:rsidRDefault="007B4F3A" w:rsidP="0071588B">
      <w:pPr>
        <w:pStyle w:val="Title"/>
        <w:tabs>
          <w:tab w:val="left" w:pos="1125"/>
        </w:tabs>
        <w:spacing w:before="0"/>
        <w:jc w:val="left"/>
        <w:rPr>
          <w:rFonts w:ascii="Cambria" w:hAnsi="Cambria"/>
          <w:sz w:val="20"/>
          <w:szCs w:val="20"/>
        </w:rPr>
      </w:pPr>
    </w:p>
    <w:p w14:paraId="5507BFFD" w14:textId="77777777" w:rsidR="00940433" w:rsidRDefault="00940433" w:rsidP="0071588B">
      <w:pPr>
        <w:pStyle w:val="Title"/>
        <w:tabs>
          <w:tab w:val="left" w:pos="1125"/>
        </w:tabs>
        <w:spacing w:before="0"/>
        <w:jc w:val="left"/>
      </w:pPr>
    </w:p>
    <w:p w14:paraId="5507BFFE" w14:textId="77777777" w:rsidR="00016B68" w:rsidRPr="002C7A05" w:rsidRDefault="007B4F3A" w:rsidP="002C7A05">
      <w:pPr>
        <w:jc w:val="center"/>
        <w:rPr>
          <w:rFonts w:ascii="Cambria" w:hAnsi="Cambria"/>
          <w:b/>
          <w:sz w:val="20"/>
          <w:szCs w:val="20"/>
        </w:rPr>
      </w:pPr>
      <w:r w:rsidRPr="00940433">
        <w:br w:type="page"/>
      </w:r>
      <w:bookmarkStart w:id="3" w:name="_Hlk13051761"/>
      <w:r w:rsidR="00A75814">
        <w:rPr>
          <w:rFonts w:ascii="Cambria" w:eastAsia="Calibri" w:hAnsi="Cambria" w:cs="Arial"/>
          <w:b/>
          <w:color w:val="C91782"/>
          <w:szCs w:val="14"/>
        </w:rPr>
        <w:lastRenderedPageBreak/>
        <w:t>Overall Assessment</w:t>
      </w:r>
    </w:p>
    <w:bookmarkEnd w:id="3"/>
    <w:p w14:paraId="5507BFFF" w14:textId="77777777" w:rsidR="00A75814" w:rsidRDefault="00A75814" w:rsidP="00016B68">
      <w:pPr>
        <w:jc w:val="center"/>
        <w:rPr>
          <w:rFonts w:ascii="Cambria" w:eastAsia="Calibri" w:hAnsi="Cambria" w:cs="Arial"/>
          <w:b/>
          <w:color w:val="C91782"/>
          <w:szCs w:val="14"/>
        </w:rPr>
      </w:pPr>
    </w:p>
    <w:p w14:paraId="5507C000" w14:textId="77777777" w:rsidR="00A75814" w:rsidRDefault="00A75814" w:rsidP="00A75814">
      <w:pPr>
        <w:rPr>
          <w:rFonts w:ascii="Cambria" w:hAnsi="Cambria"/>
          <w:sz w:val="22"/>
          <w:szCs w:val="22"/>
        </w:rPr>
      </w:pPr>
      <w:r>
        <w:rPr>
          <w:rFonts w:ascii="Cambria" w:hAnsi="Cambria"/>
          <w:sz w:val="22"/>
          <w:szCs w:val="22"/>
        </w:rPr>
        <w:t xml:space="preserve">When reviewing </w:t>
      </w:r>
      <w:r w:rsidR="00A701D7">
        <w:rPr>
          <w:rFonts w:ascii="Cambria" w:hAnsi="Cambria"/>
          <w:sz w:val="22"/>
          <w:szCs w:val="22"/>
        </w:rPr>
        <w:t>overall performance</w:t>
      </w:r>
      <w:r>
        <w:rPr>
          <w:rFonts w:ascii="Cambria" w:hAnsi="Cambria"/>
          <w:sz w:val="22"/>
          <w:szCs w:val="22"/>
        </w:rPr>
        <w:t>, use the following guide to assess achievement:</w:t>
      </w:r>
    </w:p>
    <w:p w14:paraId="5507C001" w14:textId="77777777" w:rsidR="00A75814" w:rsidRDefault="00A75814" w:rsidP="00A75814">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8592"/>
      </w:tblGrid>
      <w:tr w:rsidR="00A75814" w:rsidRPr="0006236D" w14:paraId="5507C004" w14:textId="77777777" w:rsidTr="00BF4D28">
        <w:tc>
          <w:tcPr>
            <w:tcW w:w="2808" w:type="dxa"/>
            <w:shd w:val="clear" w:color="auto" w:fill="auto"/>
          </w:tcPr>
          <w:p w14:paraId="5507C002" w14:textId="77777777" w:rsidR="00A75814" w:rsidRPr="0006236D" w:rsidRDefault="00A75814" w:rsidP="00BF4D28">
            <w:pPr>
              <w:rPr>
                <w:rFonts w:ascii="Cambria" w:hAnsi="Cambria"/>
                <w:b/>
                <w:bCs/>
                <w:sz w:val="22"/>
                <w:szCs w:val="22"/>
              </w:rPr>
            </w:pPr>
            <w:r w:rsidRPr="0006236D">
              <w:rPr>
                <w:rFonts w:ascii="Cambria" w:hAnsi="Cambria"/>
                <w:b/>
                <w:bCs/>
                <w:sz w:val="22"/>
                <w:szCs w:val="22"/>
              </w:rPr>
              <w:t>Far Exceeds Expectations</w:t>
            </w:r>
          </w:p>
        </w:tc>
        <w:tc>
          <w:tcPr>
            <w:tcW w:w="8784" w:type="dxa"/>
            <w:shd w:val="clear" w:color="auto" w:fill="auto"/>
          </w:tcPr>
          <w:p w14:paraId="5507C003" w14:textId="77777777" w:rsidR="00A75814" w:rsidRPr="0006236D" w:rsidRDefault="00A75814" w:rsidP="00BF4D28">
            <w:pPr>
              <w:rPr>
                <w:rFonts w:ascii="Cambria" w:hAnsi="Cambria"/>
                <w:sz w:val="22"/>
                <w:szCs w:val="22"/>
              </w:rPr>
            </w:pPr>
            <w:r w:rsidRPr="0006236D">
              <w:rPr>
                <w:rFonts w:ascii="Cambria" w:hAnsi="Cambria"/>
                <w:sz w:val="22"/>
                <w:szCs w:val="22"/>
              </w:rPr>
              <w:t>Performance significantly exceeds expectations. Sets new standards of performance and demonstrates mastery of the skills and tasks involved. Makes significant contributions to the organization’s or department’s success. Work results in breakthrough outcomes and outstanding accomplishments</w:t>
            </w:r>
            <w:r w:rsidR="00C8716D">
              <w:rPr>
                <w:rFonts w:ascii="Cambria" w:hAnsi="Cambria"/>
                <w:sz w:val="22"/>
                <w:szCs w:val="22"/>
              </w:rPr>
              <w:t>.</w:t>
            </w:r>
          </w:p>
        </w:tc>
      </w:tr>
      <w:tr w:rsidR="00A75814" w:rsidRPr="0006236D" w14:paraId="5507C007" w14:textId="77777777" w:rsidTr="00BF4D28">
        <w:tc>
          <w:tcPr>
            <w:tcW w:w="2808" w:type="dxa"/>
            <w:shd w:val="clear" w:color="auto" w:fill="auto"/>
          </w:tcPr>
          <w:p w14:paraId="5507C005" w14:textId="77777777" w:rsidR="00A75814" w:rsidRPr="0006236D" w:rsidRDefault="00A75814" w:rsidP="00BF4D28">
            <w:pPr>
              <w:rPr>
                <w:rFonts w:ascii="Cambria" w:hAnsi="Cambria"/>
                <w:b/>
                <w:bCs/>
                <w:sz w:val="22"/>
                <w:szCs w:val="22"/>
              </w:rPr>
            </w:pPr>
            <w:r w:rsidRPr="0006236D">
              <w:rPr>
                <w:rFonts w:ascii="Cambria" w:hAnsi="Cambria"/>
                <w:b/>
                <w:bCs/>
                <w:sz w:val="22"/>
                <w:szCs w:val="22"/>
              </w:rPr>
              <w:t>Exceeds Expectations</w:t>
            </w:r>
          </w:p>
        </w:tc>
        <w:tc>
          <w:tcPr>
            <w:tcW w:w="8784" w:type="dxa"/>
            <w:shd w:val="clear" w:color="auto" w:fill="auto"/>
          </w:tcPr>
          <w:p w14:paraId="5507C006" w14:textId="77777777" w:rsidR="00A75814" w:rsidRPr="0006236D" w:rsidRDefault="00A75814" w:rsidP="00BF4D28">
            <w:pPr>
              <w:rPr>
                <w:rFonts w:ascii="Cambria" w:hAnsi="Cambria"/>
                <w:sz w:val="22"/>
                <w:szCs w:val="22"/>
              </w:rPr>
            </w:pPr>
            <w:r w:rsidRPr="0006236D">
              <w:rPr>
                <w:rFonts w:ascii="Cambria" w:hAnsi="Cambria"/>
                <w:sz w:val="22"/>
                <w:szCs w:val="22"/>
              </w:rPr>
              <w:t xml:space="preserve">Performance consistently exceeds expectations. The quality of work overall is excellent, and performance is characterized by high achievement. Demonstrates a unique understanding of work well beyond job requirements. Projects and deliverables are completed independently and on schedule with a high degree of accuracy. </w:t>
            </w:r>
          </w:p>
        </w:tc>
      </w:tr>
      <w:tr w:rsidR="00A75814" w:rsidRPr="0006236D" w14:paraId="5507C00A" w14:textId="77777777" w:rsidTr="00BF4D28">
        <w:tc>
          <w:tcPr>
            <w:tcW w:w="2808" w:type="dxa"/>
            <w:shd w:val="clear" w:color="auto" w:fill="auto"/>
          </w:tcPr>
          <w:p w14:paraId="5507C008" w14:textId="77777777" w:rsidR="00A75814" w:rsidRPr="0006236D" w:rsidRDefault="00A75814" w:rsidP="00BF4D28">
            <w:pPr>
              <w:rPr>
                <w:rFonts w:ascii="Cambria" w:hAnsi="Cambria"/>
                <w:b/>
                <w:bCs/>
                <w:sz w:val="22"/>
                <w:szCs w:val="22"/>
              </w:rPr>
            </w:pPr>
            <w:r w:rsidRPr="0006236D">
              <w:rPr>
                <w:rFonts w:ascii="Cambria" w:hAnsi="Cambria"/>
                <w:b/>
                <w:bCs/>
                <w:sz w:val="22"/>
                <w:szCs w:val="22"/>
              </w:rPr>
              <w:t>Meets Expectations</w:t>
            </w:r>
          </w:p>
        </w:tc>
        <w:tc>
          <w:tcPr>
            <w:tcW w:w="8784" w:type="dxa"/>
            <w:shd w:val="clear" w:color="auto" w:fill="auto"/>
          </w:tcPr>
          <w:p w14:paraId="5507C009" w14:textId="77777777" w:rsidR="00A75814" w:rsidRPr="0006236D" w:rsidRDefault="00A75814" w:rsidP="00BF4D28">
            <w:pPr>
              <w:rPr>
                <w:rFonts w:ascii="Cambria" w:hAnsi="Cambria"/>
                <w:sz w:val="22"/>
                <w:szCs w:val="22"/>
              </w:rPr>
            </w:pPr>
            <w:r w:rsidRPr="0006236D">
              <w:rPr>
                <w:rFonts w:ascii="Cambria" w:hAnsi="Cambria"/>
                <w:sz w:val="22"/>
                <w:szCs w:val="22"/>
              </w:rPr>
              <w:t xml:space="preserve">Performance consistently meets expectations. Reliable for attaining results in a timely and efficient manner. Sometimes exceeds expectations and overall is a consistent performer and leader. </w:t>
            </w:r>
            <w:r w:rsidR="006B1FC7" w:rsidRPr="0006236D">
              <w:rPr>
                <w:rFonts w:ascii="Cambria" w:hAnsi="Cambria"/>
                <w:sz w:val="22"/>
                <w:szCs w:val="22"/>
              </w:rPr>
              <w:t>Errors in judgment are rare and seldom repeated.</w:t>
            </w:r>
          </w:p>
        </w:tc>
      </w:tr>
      <w:tr w:rsidR="00A75814" w:rsidRPr="0006236D" w14:paraId="5507C00D" w14:textId="77777777" w:rsidTr="00BF4D28">
        <w:tc>
          <w:tcPr>
            <w:tcW w:w="2808" w:type="dxa"/>
            <w:shd w:val="clear" w:color="auto" w:fill="auto"/>
          </w:tcPr>
          <w:p w14:paraId="5507C00B" w14:textId="77777777" w:rsidR="00A75814" w:rsidRPr="0006236D" w:rsidRDefault="00A75814" w:rsidP="00BF4D28">
            <w:pPr>
              <w:rPr>
                <w:rFonts w:ascii="Cambria" w:hAnsi="Cambria"/>
                <w:b/>
                <w:bCs/>
                <w:sz w:val="22"/>
                <w:szCs w:val="22"/>
              </w:rPr>
            </w:pPr>
            <w:r w:rsidRPr="0006236D">
              <w:rPr>
                <w:rFonts w:ascii="Cambria" w:hAnsi="Cambria"/>
                <w:b/>
                <w:bCs/>
                <w:sz w:val="22"/>
                <w:szCs w:val="22"/>
              </w:rPr>
              <w:t>Improvement Needed</w:t>
            </w:r>
          </w:p>
        </w:tc>
        <w:tc>
          <w:tcPr>
            <w:tcW w:w="8784" w:type="dxa"/>
            <w:shd w:val="clear" w:color="auto" w:fill="auto"/>
          </w:tcPr>
          <w:p w14:paraId="5507C00C" w14:textId="77777777" w:rsidR="00A75814" w:rsidRPr="0006236D" w:rsidRDefault="00A75814" w:rsidP="00BF4D28">
            <w:pPr>
              <w:rPr>
                <w:rFonts w:ascii="Cambria" w:hAnsi="Cambria"/>
                <w:sz w:val="22"/>
                <w:szCs w:val="22"/>
              </w:rPr>
            </w:pPr>
            <w:r w:rsidRPr="0006236D">
              <w:rPr>
                <w:rFonts w:ascii="Cambria" w:hAnsi="Cambria"/>
                <w:sz w:val="22"/>
                <w:szCs w:val="22"/>
              </w:rPr>
              <w:t xml:space="preserve">Performance does not consistently meet expectations. Projects and general work are not completed satisfactorily. Skills generally need improvement and </w:t>
            </w:r>
            <w:r w:rsidR="006B1FC7">
              <w:rPr>
                <w:rFonts w:ascii="Cambria" w:hAnsi="Cambria"/>
                <w:sz w:val="22"/>
                <w:szCs w:val="22"/>
              </w:rPr>
              <w:t xml:space="preserve">achieving </w:t>
            </w:r>
            <w:r w:rsidRPr="0006236D">
              <w:rPr>
                <w:rFonts w:ascii="Cambria" w:hAnsi="Cambria"/>
                <w:sz w:val="22"/>
                <w:szCs w:val="22"/>
              </w:rPr>
              <w:t xml:space="preserve">results </w:t>
            </w:r>
            <w:r w:rsidR="006B1FC7">
              <w:rPr>
                <w:rFonts w:ascii="Cambria" w:hAnsi="Cambria"/>
                <w:sz w:val="22"/>
                <w:szCs w:val="22"/>
              </w:rPr>
              <w:t xml:space="preserve">generally requires </w:t>
            </w:r>
            <w:r w:rsidRPr="0006236D">
              <w:rPr>
                <w:rFonts w:ascii="Cambria" w:hAnsi="Cambria"/>
                <w:sz w:val="22"/>
                <w:szCs w:val="22"/>
              </w:rPr>
              <w:t xml:space="preserve">close supervision. </w:t>
            </w:r>
          </w:p>
        </w:tc>
      </w:tr>
      <w:tr w:rsidR="00A75814" w:rsidRPr="0006236D" w14:paraId="5507C010" w14:textId="77777777" w:rsidTr="00BF4D28">
        <w:tc>
          <w:tcPr>
            <w:tcW w:w="2808" w:type="dxa"/>
            <w:shd w:val="clear" w:color="auto" w:fill="auto"/>
          </w:tcPr>
          <w:p w14:paraId="5507C00E" w14:textId="77777777" w:rsidR="00A75814" w:rsidRPr="0006236D" w:rsidRDefault="00A75814" w:rsidP="00BF4D28">
            <w:pPr>
              <w:rPr>
                <w:rFonts w:ascii="Cambria" w:hAnsi="Cambria"/>
                <w:b/>
                <w:bCs/>
                <w:sz w:val="22"/>
                <w:szCs w:val="22"/>
              </w:rPr>
            </w:pPr>
            <w:r w:rsidRPr="0006236D">
              <w:rPr>
                <w:rFonts w:ascii="Cambria" w:hAnsi="Cambria"/>
                <w:b/>
                <w:bCs/>
                <w:sz w:val="22"/>
                <w:szCs w:val="22"/>
              </w:rPr>
              <w:t>Below Expectations</w:t>
            </w:r>
          </w:p>
        </w:tc>
        <w:tc>
          <w:tcPr>
            <w:tcW w:w="8784" w:type="dxa"/>
            <w:shd w:val="clear" w:color="auto" w:fill="auto"/>
          </w:tcPr>
          <w:p w14:paraId="5507C00F" w14:textId="77777777" w:rsidR="00A75814" w:rsidRPr="0006236D" w:rsidRDefault="00A75814" w:rsidP="00BF4D28">
            <w:pPr>
              <w:rPr>
                <w:rFonts w:ascii="Cambria" w:hAnsi="Cambria"/>
                <w:sz w:val="22"/>
                <w:szCs w:val="22"/>
              </w:rPr>
            </w:pPr>
            <w:r w:rsidRPr="0006236D">
              <w:rPr>
                <w:rFonts w:ascii="Cambria" w:hAnsi="Cambria"/>
                <w:sz w:val="22"/>
                <w:szCs w:val="22"/>
              </w:rPr>
              <w:t xml:space="preserve">Performance is consistently below expectations. Has not demonstrated knowledge or ability to perform. Requires excessive supervision, direction and follow-up. Significant improvement is needed. </w:t>
            </w:r>
          </w:p>
        </w:tc>
      </w:tr>
    </w:tbl>
    <w:p w14:paraId="5507C011" w14:textId="77777777" w:rsidR="00A75814" w:rsidRDefault="00A75814" w:rsidP="00016B68">
      <w:pPr>
        <w:jc w:val="center"/>
        <w:rPr>
          <w:rFonts w:ascii="Cambria" w:eastAsia="Calibri" w:hAnsi="Cambria" w:cs="Arial"/>
          <w:b/>
          <w:color w:val="C9178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8657"/>
      </w:tblGrid>
      <w:tr w:rsidR="00A75814" w:rsidRPr="00FE61F1" w14:paraId="5507C013" w14:textId="77777777" w:rsidTr="00BF4D28">
        <w:trPr>
          <w:trHeight w:val="54"/>
        </w:trPr>
        <w:tc>
          <w:tcPr>
            <w:tcW w:w="11448" w:type="dxa"/>
            <w:gridSpan w:val="2"/>
            <w:shd w:val="clear" w:color="auto" w:fill="D9D9D9"/>
            <w:vAlign w:val="center"/>
          </w:tcPr>
          <w:p w14:paraId="5507C012" w14:textId="77777777" w:rsidR="00A75814" w:rsidRPr="00FE61F1" w:rsidRDefault="00A75814" w:rsidP="00BF4D28">
            <w:pPr>
              <w:jc w:val="center"/>
              <w:rPr>
                <w:rFonts w:ascii="Cambria" w:hAnsi="Cambria"/>
                <w:b/>
                <w:bCs/>
                <w:sz w:val="22"/>
                <w:szCs w:val="22"/>
              </w:rPr>
            </w:pPr>
            <w:r>
              <w:rPr>
                <w:rFonts w:ascii="Cambria" w:hAnsi="Cambria"/>
                <w:b/>
                <w:bCs/>
                <w:sz w:val="22"/>
                <w:szCs w:val="22"/>
              </w:rPr>
              <w:t>Overall Assessment</w:t>
            </w:r>
          </w:p>
        </w:tc>
      </w:tr>
      <w:tr w:rsidR="00A75814" w:rsidRPr="00360E90" w14:paraId="5507C016" w14:textId="77777777" w:rsidTr="00BF4D28">
        <w:trPr>
          <w:trHeight w:val="710"/>
        </w:trPr>
        <w:tc>
          <w:tcPr>
            <w:tcW w:w="2718" w:type="dxa"/>
            <w:shd w:val="clear" w:color="auto" w:fill="auto"/>
            <w:vAlign w:val="center"/>
          </w:tcPr>
          <w:p w14:paraId="5507C014" w14:textId="77777777" w:rsidR="00A75814" w:rsidRDefault="00A75814" w:rsidP="00BF4D28">
            <w:pPr>
              <w:jc w:val="center"/>
              <w:rPr>
                <w:rFonts w:ascii="Cambria" w:eastAsia="Calibri" w:hAnsi="Cambria" w:cs="Arial"/>
                <w:b/>
                <w:sz w:val="22"/>
                <w:szCs w:val="12"/>
              </w:rPr>
            </w:pPr>
            <w:r>
              <w:rPr>
                <w:rFonts w:ascii="Cambria" w:eastAsia="Calibri" w:hAnsi="Cambria" w:cs="Arial"/>
                <w:b/>
                <w:sz w:val="22"/>
                <w:szCs w:val="12"/>
              </w:rPr>
              <w:t xml:space="preserve">When assessing this person’s performance over the past year, combining individual objectives, </w:t>
            </w:r>
            <w:r w:rsidR="00A701D7">
              <w:rPr>
                <w:rFonts w:ascii="Cambria" w:eastAsia="Calibri" w:hAnsi="Cambria" w:cs="Arial"/>
                <w:b/>
                <w:sz w:val="22"/>
                <w:szCs w:val="12"/>
              </w:rPr>
              <w:t>behavioral</w:t>
            </w:r>
            <w:r>
              <w:rPr>
                <w:rFonts w:ascii="Cambria" w:eastAsia="Calibri" w:hAnsi="Cambria" w:cs="Arial"/>
                <w:b/>
                <w:sz w:val="22"/>
                <w:szCs w:val="12"/>
              </w:rPr>
              <w:t xml:space="preserve"> alignment </w:t>
            </w:r>
            <w:r w:rsidR="00A701D7">
              <w:rPr>
                <w:rFonts w:ascii="Cambria" w:eastAsia="Calibri" w:hAnsi="Cambria" w:cs="Arial"/>
                <w:b/>
                <w:sz w:val="22"/>
                <w:szCs w:val="12"/>
              </w:rPr>
              <w:t xml:space="preserve">with the core values </w:t>
            </w:r>
            <w:r>
              <w:rPr>
                <w:rFonts w:ascii="Cambria" w:eastAsia="Calibri" w:hAnsi="Cambria" w:cs="Arial"/>
                <w:b/>
                <w:sz w:val="22"/>
                <w:szCs w:val="12"/>
              </w:rPr>
              <w:t>and general job performance, how would you describe their performance?</w:t>
            </w:r>
          </w:p>
        </w:tc>
        <w:tc>
          <w:tcPr>
            <w:tcW w:w="8730" w:type="dxa"/>
            <w:shd w:val="clear" w:color="auto" w:fill="auto"/>
          </w:tcPr>
          <w:p w14:paraId="5507C015" w14:textId="77777777" w:rsidR="00A75814" w:rsidRDefault="00A75814" w:rsidP="00BF4D28">
            <w:pPr>
              <w:rPr>
                <w:rFonts w:ascii="Cambria" w:hAnsi="Cambria"/>
                <w:sz w:val="22"/>
                <w:szCs w:val="22"/>
              </w:rPr>
            </w:pPr>
          </w:p>
        </w:tc>
      </w:tr>
      <w:tr w:rsidR="00A75814" w:rsidRPr="00360E90" w14:paraId="5507C019" w14:textId="77777777" w:rsidTr="00BF4D28">
        <w:trPr>
          <w:trHeight w:val="710"/>
        </w:trPr>
        <w:tc>
          <w:tcPr>
            <w:tcW w:w="2718" w:type="dxa"/>
            <w:shd w:val="clear" w:color="auto" w:fill="auto"/>
            <w:vAlign w:val="center"/>
          </w:tcPr>
          <w:p w14:paraId="5507C017" w14:textId="77777777" w:rsidR="00A75814" w:rsidRDefault="00A75814" w:rsidP="00BF4D28">
            <w:pPr>
              <w:jc w:val="center"/>
              <w:rPr>
                <w:rFonts w:ascii="Cambria" w:eastAsia="Calibri" w:hAnsi="Cambria" w:cs="Arial"/>
                <w:b/>
                <w:sz w:val="22"/>
                <w:szCs w:val="12"/>
              </w:rPr>
            </w:pPr>
            <w:r>
              <w:rPr>
                <w:rFonts w:ascii="Cambria" w:eastAsia="Calibri" w:hAnsi="Cambria" w:cs="Arial"/>
                <w:b/>
                <w:sz w:val="22"/>
                <w:szCs w:val="12"/>
              </w:rPr>
              <w:t>Additional Comments</w:t>
            </w:r>
          </w:p>
        </w:tc>
        <w:tc>
          <w:tcPr>
            <w:tcW w:w="8730" w:type="dxa"/>
            <w:shd w:val="clear" w:color="auto" w:fill="auto"/>
          </w:tcPr>
          <w:p w14:paraId="5507C018" w14:textId="77777777" w:rsidR="00A75814" w:rsidRDefault="00A75814" w:rsidP="00BF4D28">
            <w:pPr>
              <w:rPr>
                <w:rFonts w:ascii="Cambria" w:hAnsi="Cambria"/>
                <w:sz w:val="22"/>
                <w:szCs w:val="22"/>
              </w:rPr>
            </w:pPr>
          </w:p>
        </w:tc>
      </w:tr>
    </w:tbl>
    <w:p w14:paraId="5507C01A" w14:textId="77777777" w:rsidR="00A75814" w:rsidRDefault="00A75814" w:rsidP="00016B68">
      <w:pPr>
        <w:jc w:val="center"/>
        <w:rPr>
          <w:rFonts w:ascii="Cambria" w:eastAsia="Calibri" w:hAnsi="Cambria" w:cs="Arial"/>
          <w:b/>
          <w:color w:val="C91782"/>
          <w:szCs w:val="14"/>
        </w:rPr>
      </w:pPr>
    </w:p>
    <w:p w14:paraId="5507C01B" w14:textId="77777777" w:rsidR="00753A4F" w:rsidRPr="00997C7E" w:rsidRDefault="00753A4F" w:rsidP="00016B68">
      <w:pPr>
        <w:jc w:val="center"/>
        <w:rPr>
          <w:rFonts w:ascii="Cambria" w:eastAsia="Calibri" w:hAnsi="Cambria" w:cs="Arial"/>
          <w:b/>
          <w:color w:val="C91782"/>
          <w:szCs w:val="14"/>
        </w:rPr>
      </w:pPr>
    </w:p>
    <w:sectPr w:rsidR="00753A4F" w:rsidRPr="00997C7E" w:rsidSect="001D5D6E">
      <w:headerReference w:type="even" r:id="rId15"/>
      <w:footerReference w:type="even" r:id="rId16"/>
      <w:footerReference w:type="default" r:id="rId17"/>
      <w:headerReference w:type="first" r:id="rId18"/>
      <w:footerReference w:type="first" r:id="rId19"/>
      <w:pgSz w:w="12240" w:h="15840" w:code="1"/>
      <w:pgMar w:top="720" w:right="432" w:bottom="720" w:left="432"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C02A" w14:textId="77777777" w:rsidR="00972458" w:rsidRDefault="00972458">
      <w:r>
        <w:separator/>
      </w:r>
    </w:p>
  </w:endnote>
  <w:endnote w:type="continuationSeparator" w:id="0">
    <w:p w14:paraId="5507C02B" w14:textId="77777777" w:rsidR="00972458" w:rsidRDefault="0097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C02E" w14:textId="77777777" w:rsidR="00E81E20" w:rsidRDefault="00E81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07C02F" w14:textId="77777777" w:rsidR="00E81E20" w:rsidRDefault="00E81E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C030" w14:textId="77777777" w:rsidR="00E81E20" w:rsidRDefault="00E81E20">
    <w:pPr>
      <w:pStyle w:val="Footer"/>
      <w:framePr w:wrap="around" w:vAnchor="text" w:hAnchor="margin" w:xAlign="right" w:y="1"/>
      <w:rPr>
        <w:rStyle w:val="PageNumber"/>
        <w:rFonts w:ascii="Arial Narrow" w:hAnsi="Arial Narrow"/>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870869">
      <w:rPr>
        <w:rStyle w:val="PageNumber"/>
        <w:rFonts w:ascii="Arial" w:hAnsi="Arial"/>
        <w:noProof/>
        <w:sz w:val="22"/>
      </w:rPr>
      <w:t>4</w:t>
    </w:r>
    <w:r>
      <w:rPr>
        <w:rStyle w:val="PageNumber"/>
        <w:rFonts w:ascii="Arial" w:hAnsi="Arial"/>
        <w:sz w:val="22"/>
      </w:rPr>
      <w:fldChar w:fldCharType="end"/>
    </w:r>
  </w:p>
  <w:p w14:paraId="5507C031" w14:textId="77777777" w:rsidR="00E81E20" w:rsidRPr="00C90DF2" w:rsidRDefault="00E81E20" w:rsidP="006A2432">
    <w:pPr>
      <w:pStyle w:val="Footer"/>
      <w:ind w:right="360"/>
      <w:rPr>
        <w:rFonts w:ascii="Cambria" w:hAnsi="Cambria"/>
        <w:i/>
        <w:sz w:val="16"/>
        <w:szCs w:val="16"/>
      </w:rPr>
    </w:pPr>
  </w:p>
  <w:p w14:paraId="5507C032" w14:textId="77777777" w:rsidR="00E81E20" w:rsidRPr="00C90DF2" w:rsidRDefault="00E81E20" w:rsidP="006A2432">
    <w:pPr>
      <w:pStyle w:val="Footer"/>
      <w:ind w:right="360"/>
      <w:jc w:val="center"/>
      <w:rPr>
        <w:rFonts w:ascii="Cambria" w:hAnsi="Cambri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C034" w14:textId="77777777" w:rsidR="00E81E20" w:rsidRDefault="002D6E46">
    <w:pPr>
      <w:pStyle w:val="Footer"/>
      <w:ind w:right="360"/>
      <w:rPr>
        <w:rFonts w:ascii="Arial Narrow" w:hAnsi="Arial Narrow"/>
        <w:sz w:val="18"/>
      </w:rPr>
    </w:pPr>
    <w:r>
      <w:rPr>
        <w:noProof/>
      </w:rPr>
      <w:drawing>
        <wp:anchor distT="0" distB="0" distL="114300" distR="114300" simplePos="0" relativeHeight="251656704" behindDoc="0" locked="0" layoutInCell="1" allowOverlap="1" wp14:anchorId="5507C03A" wp14:editId="5507C03B">
          <wp:simplePos x="0" y="0"/>
          <wp:positionH relativeFrom="column">
            <wp:posOffset>2738120</wp:posOffset>
          </wp:positionH>
          <wp:positionV relativeFrom="paragraph">
            <wp:posOffset>-28575</wp:posOffset>
          </wp:positionV>
          <wp:extent cx="1605915" cy="2286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228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81E20">
      <w:rPr>
        <w:rFonts w:ascii="Arial Narrow" w:hAnsi="Arial Narrow"/>
        <w:sz w:val="18"/>
      </w:rPr>
      <w:t>Rev. 051205</w:t>
    </w:r>
    <w:r w:rsidR="00E81E20">
      <w:rPr>
        <w:rFonts w:ascii="Arial Narrow" w:hAnsi="Arial Narrow"/>
        <w:sz w:val="18"/>
      </w:rPr>
      <w:tab/>
    </w:r>
    <w:r w:rsidR="00E81E20">
      <w:rPr>
        <w:rFonts w:ascii="Arial Narrow" w:hAnsi="Arial Narrow"/>
        <w:sz w:val="18"/>
      </w:rPr>
      <w:tab/>
    </w:r>
    <w:r w:rsidR="00E81E20">
      <w:rPr>
        <w:rFonts w:ascii="Arial Narrow" w:hAnsi="Arial Narrow"/>
        <w:sz w:val="18"/>
      </w:rPr>
      <w:tab/>
    </w:r>
    <w:r w:rsidR="00E81E20">
      <w:rPr>
        <w:rFonts w:ascii="Arial Narrow" w:hAnsi="Arial Narrow"/>
        <w:sz w:val="18"/>
      </w:rPr>
      <w:tab/>
      <w:t xml:space="preserve">          </w:t>
    </w:r>
    <w:r w:rsidR="00E81E20">
      <w:rPr>
        <w:rFonts w:ascii="Arial Narrow" w:hAnsi="Arial Narrow"/>
        <w:sz w:val="22"/>
      </w:rPr>
      <w:t>1</w:t>
    </w:r>
  </w:p>
  <w:p w14:paraId="5507C035" w14:textId="77777777" w:rsidR="00E81E20" w:rsidRDefault="00E8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C028" w14:textId="77777777" w:rsidR="00972458" w:rsidRDefault="00972458">
      <w:r>
        <w:separator/>
      </w:r>
    </w:p>
  </w:footnote>
  <w:footnote w:type="continuationSeparator" w:id="0">
    <w:p w14:paraId="5507C029" w14:textId="77777777" w:rsidR="00972458" w:rsidRDefault="0097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C02C" w14:textId="77777777" w:rsidR="00E81E20" w:rsidRDefault="00E81E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7C02D" w14:textId="77777777" w:rsidR="00E81E20" w:rsidRDefault="00E81E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C033" w14:textId="77777777" w:rsidR="00E81E20" w:rsidRDefault="002D6E46">
    <w:pPr>
      <w:pStyle w:val="Header"/>
      <w:jc w:val="center"/>
    </w:pPr>
    <w:r>
      <w:rPr>
        <w:noProof/>
      </w:rPr>
      <w:drawing>
        <wp:inline distT="0" distB="0" distL="0" distR="0" wp14:anchorId="5507C036" wp14:editId="5507C037">
          <wp:extent cx="1120775" cy="451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451485"/>
                  </a:xfrm>
                  <a:prstGeom prst="rect">
                    <a:avLst/>
                  </a:prstGeom>
                  <a:noFill/>
                </pic:spPr>
              </pic:pic>
            </a:graphicData>
          </a:graphic>
        </wp:inline>
      </w:drawing>
    </w:r>
    <w:r w:rsidR="00E81E20">
      <w:t xml:space="preserve">                              </w:t>
    </w:r>
    <w:r w:rsidR="00E81E20">
      <w:rPr>
        <w:rFonts w:ascii="Palatino Linotype" w:hAnsi="Palatino Linotype"/>
        <w:b/>
        <w:sz w:val="32"/>
      </w:rPr>
      <w:t>Your Performance Plan</w:t>
    </w:r>
    <w:r w:rsidR="00E81E20">
      <w:rPr>
        <w:rFonts w:ascii="Palatino Linotype" w:hAnsi="Palatino Linotype"/>
        <w:sz w:val="32"/>
      </w:rPr>
      <w:t xml:space="preserve">                         </w:t>
    </w:r>
    <w:r w:rsidR="00E81E20">
      <w:t xml:space="preserve">    </w:t>
    </w:r>
    <w:r>
      <w:rPr>
        <w:noProof/>
      </w:rPr>
      <w:drawing>
        <wp:inline distT="0" distB="0" distL="0" distR="0" wp14:anchorId="5507C038" wp14:editId="5507C039">
          <wp:extent cx="1120775" cy="4514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451485"/>
                  </a:xfrm>
                  <a:prstGeom prst="rect">
                    <a:avLst/>
                  </a:prstGeom>
                  <a:noFill/>
                </pic:spPr>
              </pic:pic>
            </a:graphicData>
          </a:graphic>
        </wp:inline>
      </w:drawing>
    </w:r>
    <w:r w:rsidR="00E81E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A5C"/>
    <w:multiLevelType w:val="hybridMultilevel"/>
    <w:tmpl w:val="D586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2C02"/>
    <w:multiLevelType w:val="hybridMultilevel"/>
    <w:tmpl w:val="3E6A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6E2"/>
    <w:multiLevelType w:val="hybridMultilevel"/>
    <w:tmpl w:val="FC76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3694F"/>
    <w:multiLevelType w:val="hybridMultilevel"/>
    <w:tmpl w:val="9E1E4E24"/>
    <w:lvl w:ilvl="0" w:tplc="FFA0626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E23D7"/>
    <w:multiLevelType w:val="hybridMultilevel"/>
    <w:tmpl w:val="48705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96DBE"/>
    <w:multiLevelType w:val="hybridMultilevel"/>
    <w:tmpl w:val="E3F6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045CA"/>
    <w:multiLevelType w:val="hybridMultilevel"/>
    <w:tmpl w:val="51C8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283F67"/>
    <w:multiLevelType w:val="hybridMultilevel"/>
    <w:tmpl w:val="997CAD80"/>
    <w:lvl w:ilvl="0" w:tplc="73480698">
      <w:start w:val="1"/>
      <w:numFmt w:val="lowerLetter"/>
      <w:lvlText w:val="%1."/>
      <w:lvlJc w:val="left"/>
      <w:pPr>
        <w:ind w:left="108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9210D"/>
    <w:multiLevelType w:val="hybridMultilevel"/>
    <w:tmpl w:val="ADE24D74"/>
    <w:lvl w:ilvl="0" w:tplc="55F299BC">
      <w:start w:val="1"/>
      <w:numFmt w:val="decimal"/>
      <w:lvlText w:val="%1."/>
      <w:lvlJc w:val="left"/>
      <w:pPr>
        <w:tabs>
          <w:tab w:val="num" w:pos="720"/>
        </w:tabs>
        <w:ind w:left="720" w:hanging="360"/>
      </w:pPr>
      <w:rPr>
        <w:rFonts w:hint="default"/>
        <w:b w:val="0"/>
        <w:i w:val="0"/>
        <w:color w:val="auto"/>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5814"/>
    <w:multiLevelType w:val="hybridMultilevel"/>
    <w:tmpl w:val="B4BE60BC"/>
    <w:lvl w:ilvl="0" w:tplc="95F209F0">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C42E9"/>
    <w:multiLevelType w:val="hybridMultilevel"/>
    <w:tmpl w:val="523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25ED3"/>
    <w:multiLevelType w:val="hybridMultilevel"/>
    <w:tmpl w:val="F6FCD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0451A"/>
    <w:multiLevelType w:val="hybridMultilevel"/>
    <w:tmpl w:val="FAB4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D399E"/>
    <w:multiLevelType w:val="hybridMultilevel"/>
    <w:tmpl w:val="E2FA31E4"/>
    <w:lvl w:ilvl="0" w:tplc="86AABD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5A1644"/>
    <w:multiLevelType w:val="hybridMultilevel"/>
    <w:tmpl w:val="A64880B2"/>
    <w:lvl w:ilvl="0" w:tplc="75A23C48">
      <w:start w:val="1"/>
      <w:numFmt w:val="bullet"/>
      <w:pStyle w:val="WSTBullet1"/>
      <w:lvlText w:val=""/>
      <w:lvlJc w:val="left"/>
      <w:pPr>
        <w:tabs>
          <w:tab w:val="num" w:pos="720"/>
        </w:tabs>
        <w:ind w:left="432" w:hanging="72"/>
      </w:pPr>
      <w:rPr>
        <w:rFonts w:ascii="Symbol" w:hAnsi="Symbol" w:hint="default"/>
        <w:b w:val="0"/>
        <w:i w:val="0"/>
        <w:sz w:val="18"/>
      </w:rPr>
    </w:lvl>
    <w:lvl w:ilvl="1" w:tplc="11E4DEEA">
      <w:start w:val="1"/>
      <w:numFmt w:val="lowerLetter"/>
      <w:lvlText w:val="%2."/>
      <w:lvlJc w:val="left"/>
      <w:pPr>
        <w:tabs>
          <w:tab w:val="num" w:pos="1440"/>
        </w:tabs>
        <w:ind w:left="1440" w:hanging="360"/>
      </w:pPr>
    </w:lvl>
    <w:lvl w:ilvl="2" w:tplc="695EB64C" w:tentative="1">
      <w:start w:val="1"/>
      <w:numFmt w:val="lowerRoman"/>
      <w:lvlText w:val="%3."/>
      <w:lvlJc w:val="right"/>
      <w:pPr>
        <w:tabs>
          <w:tab w:val="num" w:pos="2160"/>
        </w:tabs>
        <w:ind w:left="2160" w:hanging="180"/>
      </w:pPr>
    </w:lvl>
    <w:lvl w:ilvl="3" w:tplc="292E1034" w:tentative="1">
      <w:start w:val="1"/>
      <w:numFmt w:val="decimal"/>
      <w:lvlText w:val="%4."/>
      <w:lvlJc w:val="left"/>
      <w:pPr>
        <w:tabs>
          <w:tab w:val="num" w:pos="2880"/>
        </w:tabs>
        <w:ind w:left="2880" w:hanging="360"/>
      </w:pPr>
    </w:lvl>
    <w:lvl w:ilvl="4" w:tplc="1EB6AD1C" w:tentative="1">
      <w:start w:val="1"/>
      <w:numFmt w:val="lowerLetter"/>
      <w:lvlText w:val="%5."/>
      <w:lvlJc w:val="left"/>
      <w:pPr>
        <w:tabs>
          <w:tab w:val="num" w:pos="3600"/>
        </w:tabs>
        <w:ind w:left="3600" w:hanging="360"/>
      </w:pPr>
    </w:lvl>
    <w:lvl w:ilvl="5" w:tplc="BC245702" w:tentative="1">
      <w:start w:val="1"/>
      <w:numFmt w:val="lowerRoman"/>
      <w:lvlText w:val="%6."/>
      <w:lvlJc w:val="right"/>
      <w:pPr>
        <w:tabs>
          <w:tab w:val="num" w:pos="4320"/>
        </w:tabs>
        <w:ind w:left="4320" w:hanging="180"/>
      </w:pPr>
    </w:lvl>
    <w:lvl w:ilvl="6" w:tplc="6A12A43C" w:tentative="1">
      <w:start w:val="1"/>
      <w:numFmt w:val="decimal"/>
      <w:lvlText w:val="%7."/>
      <w:lvlJc w:val="left"/>
      <w:pPr>
        <w:tabs>
          <w:tab w:val="num" w:pos="5040"/>
        </w:tabs>
        <w:ind w:left="5040" w:hanging="360"/>
      </w:pPr>
    </w:lvl>
    <w:lvl w:ilvl="7" w:tplc="FDE4D8AC" w:tentative="1">
      <w:start w:val="1"/>
      <w:numFmt w:val="lowerLetter"/>
      <w:lvlText w:val="%8."/>
      <w:lvlJc w:val="left"/>
      <w:pPr>
        <w:tabs>
          <w:tab w:val="num" w:pos="5760"/>
        </w:tabs>
        <w:ind w:left="5760" w:hanging="360"/>
      </w:pPr>
    </w:lvl>
    <w:lvl w:ilvl="8" w:tplc="CE949442" w:tentative="1">
      <w:start w:val="1"/>
      <w:numFmt w:val="lowerRoman"/>
      <w:lvlText w:val="%9."/>
      <w:lvlJc w:val="right"/>
      <w:pPr>
        <w:tabs>
          <w:tab w:val="num" w:pos="6480"/>
        </w:tabs>
        <w:ind w:left="6480" w:hanging="180"/>
      </w:pPr>
    </w:lvl>
  </w:abstractNum>
  <w:abstractNum w:abstractNumId="15" w15:restartNumberingAfterBreak="0">
    <w:nsid w:val="2FE05C99"/>
    <w:multiLevelType w:val="hybridMultilevel"/>
    <w:tmpl w:val="5D1A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36B0"/>
    <w:multiLevelType w:val="hybridMultilevel"/>
    <w:tmpl w:val="BFB4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A5698"/>
    <w:multiLevelType w:val="hybridMultilevel"/>
    <w:tmpl w:val="9090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A5212"/>
    <w:multiLevelType w:val="hybridMultilevel"/>
    <w:tmpl w:val="AB78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046F0"/>
    <w:multiLevelType w:val="hybridMultilevel"/>
    <w:tmpl w:val="CD76CF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4123A3"/>
    <w:multiLevelType w:val="hybridMultilevel"/>
    <w:tmpl w:val="F6FCD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63C91"/>
    <w:multiLevelType w:val="hybridMultilevel"/>
    <w:tmpl w:val="B0BC9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8458F5"/>
    <w:multiLevelType w:val="hybridMultilevel"/>
    <w:tmpl w:val="9360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30AF2"/>
    <w:multiLevelType w:val="hybridMultilevel"/>
    <w:tmpl w:val="1A987F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E62ACE"/>
    <w:multiLevelType w:val="hybridMultilevel"/>
    <w:tmpl w:val="D4266E5C"/>
    <w:lvl w:ilvl="0" w:tplc="FFA0626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6206B"/>
    <w:multiLevelType w:val="hybridMultilevel"/>
    <w:tmpl w:val="E3B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C051A"/>
    <w:multiLevelType w:val="hybridMultilevel"/>
    <w:tmpl w:val="ACE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95946"/>
    <w:multiLevelType w:val="hybridMultilevel"/>
    <w:tmpl w:val="112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73BE0"/>
    <w:multiLevelType w:val="hybridMultilevel"/>
    <w:tmpl w:val="70420A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113DCA"/>
    <w:multiLevelType w:val="hybridMultilevel"/>
    <w:tmpl w:val="71FC6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55562"/>
    <w:multiLevelType w:val="hybridMultilevel"/>
    <w:tmpl w:val="CD28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4783E"/>
    <w:multiLevelType w:val="hybridMultilevel"/>
    <w:tmpl w:val="7EE20B76"/>
    <w:lvl w:ilvl="0" w:tplc="04090003">
      <w:start w:val="1"/>
      <w:numFmt w:val="bullet"/>
      <w:lvlText w:val="o"/>
      <w:lvlJc w:val="left"/>
      <w:pPr>
        <w:ind w:left="1084" w:hanging="360"/>
      </w:pPr>
      <w:rPr>
        <w:rFonts w:ascii="Courier New" w:hAnsi="Courier New" w:cs="Courier New"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32" w15:restartNumberingAfterBreak="0">
    <w:nsid w:val="5D610F2B"/>
    <w:multiLevelType w:val="hybridMultilevel"/>
    <w:tmpl w:val="78B2AC82"/>
    <w:lvl w:ilvl="0" w:tplc="731A1C8C">
      <w:start w:val="1"/>
      <w:numFmt w:val="lowerLetter"/>
      <w:lvlText w:val="%1."/>
      <w:lvlJc w:val="left"/>
      <w:pPr>
        <w:ind w:left="1080" w:hanging="360"/>
      </w:pPr>
      <w:rPr>
        <w:rFonts w:hint="default"/>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52052"/>
    <w:multiLevelType w:val="hybridMultilevel"/>
    <w:tmpl w:val="4ACC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30C90"/>
    <w:multiLevelType w:val="hybridMultilevel"/>
    <w:tmpl w:val="7076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73946"/>
    <w:multiLevelType w:val="hybridMultilevel"/>
    <w:tmpl w:val="F5C4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C0F7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7" w15:restartNumberingAfterBreak="0">
    <w:nsid w:val="753370AC"/>
    <w:multiLevelType w:val="hybridMultilevel"/>
    <w:tmpl w:val="EED284A6"/>
    <w:lvl w:ilvl="0" w:tplc="180A8F5E">
      <w:start w:val="1"/>
      <w:numFmt w:val="upperLetter"/>
      <w:pStyle w:val="Caption"/>
      <w:lvlText w:val="%1."/>
      <w:lvlJc w:val="left"/>
      <w:pPr>
        <w:tabs>
          <w:tab w:val="num" w:pos="720"/>
        </w:tabs>
        <w:ind w:left="720" w:hanging="720"/>
      </w:pPr>
      <w:rPr>
        <w:rFonts w:hint="default"/>
        <w:b/>
        <w:color w:val="auto"/>
        <w:sz w:val="24"/>
      </w:rPr>
    </w:lvl>
    <w:lvl w:ilvl="1" w:tplc="6FB021AE">
      <w:start w:val="1"/>
      <w:numFmt w:val="bullet"/>
      <w:lvlText w:val=""/>
      <w:lvlJc w:val="left"/>
      <w:pPr>
        <w:tabs>
          <w:tab w:val="num" w:pos="1440"/>
        </w:tabs>
        <w:ind w:left="1440" w:hanging="360"/>
      </w:pPr>
      <w:rPr>
        <w:rFonts w:ascii="Symbol" w:eastAsia="Times New Roman" w:hAnsi="Symbol" w:cs="Courier" w:hint="default"/>
        <w:b/>
        <w:color w:val="auto"/>
        <w:sz w:val="24"/>
      </w:rPr>
    </w:lvl>
    <w:lvl w:ilvl="2" w:tplc="8CB6A02E" w:tentative="1">
      <w:start w:val="1"/>
      <w:numFmt w:val="lowerRoman"/>
      <w:lvlText w:val="%3."/>
      <w:lvlJc w:val="right"/>
      <w:pPr>
        <w:tabs>
          <w:tab w:val="num" w:pos="2160"/>
        </w:tabs>
        <w:ind w:left="2160" w:hanging="180"/>
      </w:pPr>
    </w:lvl>
    <w:lvl w:ilvl="3" w:tplc="B1BCF5F4" w:tentative="1">
      <w:start w:val="1"/>
      <w:numFmt w:val="decimal"/>
      <w:lvlText w:val="%4."/>
      <w:lvlJc w:val="left"/>
      <w:pPr>
        <w:tabs>
          <w:tab w:val="num" w:pos="2880"/>
        </w:tabs>
        <w:ind w:left="2880" w:hanging="360"/>
      </w:pPr>
    </w:lvl>
    <w:lvl w:ilvl="4" w:tplc="21E010EE" w:tentative="1">
      <w:start w:val="1"/>
      <w:numFmt w:val="lowerLetter"/>
      <w:lvlText w:val="%5."/>
      <w:lvlJc w:val="left"/>
      <w:pPr>
        <w:tabs>
          <w:tab w:val="num" w:pos="3600"/>
        </w:tabs>
        <w:ind w:left="3600" w:hanging="360"/>
      </w:pPr>
    </w:lvl>
    <w:lvl w:ilvl="5" w:tplc="B71A0012" w:tentative="1">
      <w:start w:val="1"/>
      <w:numFmt w:val="lowerRoman"/>
      <w:lvlText w:val="%6."/>
      <w:lvlJc w:val="right"/>
      <w:pPr>
        <w:tabs>
          <w:tab w:val="num" w:pos="4320"/>
        </w:tabs>
        <w:ind w:left="4320" w:hanging="180"/>
      </w:pPr>
    </w:lvl>
    <w:lvl w:ilvl="6" w:tplc="1ECCDE36" w:tentative="1">
      <w:start w:val="1"/>
      <w:numFmt w:val="decimal"/>
      <w:lvlText w:val="%7."/>
      <w:lvlJc w:val="left"/>
      <w:pPr>
        <w:tabs>
          <w:tab w:val="num" w:pos="5040"/>
        </w:tabs>
        <w:ind w:left="5040" w:hanging="360"/>
      </w:pPr>
    </w:lvl>
    <w:lvl w:ilvl="7" w:tplc="7E74AD42" w:tentative="1">
      <w:start w:val="1"/>
      <w:numFmt w:val="lowerLetter"/>
      <w:lvlText w:val="%8."/>
      <w:lvlJc w:val="left"/>
      <w:pPr>
        <w:tabs>
          <w:tab w:val="num" w:pos="5760"/>
        </w:tabs>
        <w:ind w:left="5760" w:hanging="360"/>
      </w:pPr>
    </w:lvl>
    <w:lvl w:ilvl="8" w:tplc="4F7A7026" w:tentative="1">
      <w:start w:val="1"/>
      <w:numFmt w:val="lowerRoman"/>
      <w:lvlText w:val="%9."/>
      <w:lvlJc w:val="right"/>
      <w:pPr>
        <w:tabs>
          <w:tab w:val="num" w:pos="6480"/>
        </w:tabs>
        <w:ind w:left="6480" w:hanging="180"/>
      </w:pPr>
    </w:lvl>
  </w:abstractNum>
  <w:abstractNum w:abstractNumId="38" w15:restartNumberingAfterBreak="0">
    <w:nsid w:val="761D7FC3"/>
    <w:multiLevelType w:val="hybridMultilevel"/>
    <w:tmpl w:val="EC481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643DE5"/>
    <w:multiLevelType w:val="hybridMultilevel"/>
    <w:tmpl w:val="96EC6B7C"/>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0" w15:restartNumberingAfterBreak="0">
    <w:nsid w:val="767C48D6"/>
    <w:multiLevelType w:val="hybridMultilevel"/>
    <w:tmpl w:val="E340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72C28"/>
    <w:multiLevelType w:val="hybridMultilevel"/>
    <w:tmpl w:val="8DC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F4E29"/>
    <w:multiLevelType w:val="hybridMultilevel"/>
    <w:tmpl w:val="CE36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C1379"/>
    <w:multiLevelType w:val="hybridMultilevel"/>
    <w:tmpl w:val="64BA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C522F"/>
    <w:multiLevelType w:val="hybridMultilevel"/>
    <w:tmpl w:val="B79A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889344">
    <w:abstractNumId w:val="37"/>
  </w:num>
  <w:num w:numId="2" w16cid:durableId="937909725">
    <w:abstractNumId w:val="14"/>
  </w:num>
  <w:num w:numId="3" w16cid:durableId="536504131">
    <w:abstractNumId w:val="36"/>
  </w:num>
  <w:num w:numId="4" w16cid:durableId="955794807">
    <w:abstractNumId w:val="8"/>
  </w:num>
  <w:num w:numId="5" w16cid:durableId="687146088">
    <w:abstractNumId w:val="10"/>
  </w:num>
  <w:num w:numId="6" w16cid:durableId="874073807">
    <w:abstractNumId w:val="15"/>
  </w:num>
  <w:num w:numId="7" w16cid:durableId="510728098">
    <w:abstractNumId w:val="41"/>
  </w:num>
  <w:num w:numId="8" w16cid:durableId="1146245300">
    <w:abstractNumId w:val="22"/>
  </w:num>
  <w:num w:numId="9" w16cid:durableId="1454011675">
    <w:abstractNumId w:val="9"/>
  </w:num>
  <w:num w:numId="10" w16cid:durableId="1680964842">
    <w:abstractNumId w:val="19"/>
  </w:num>
  <w:num w:numId="11" w16cid:durableId="1942955652">
    <w:abstractNumId w:val="29"/>
  </w:num>
  <w:num w:numId="12" w16cid:durableId="1509178411">
    <w:abstractNumId w:val="11"/>
  </w:num>
  <w:num w:numId="13" w16cid:durableId="2020499722">
    <w:abstractNumId w:val="42"/>
  </w:num>
  <w:num w:numId="14" w16cid:durableId="140969126">
    <w:abstractNumId w:val="38"/>
  </w:num>
  <w:num w:numId="15" w16cid:durableId="1984920469">
    <w:abstractNumId w:val="16"/>
  </w:num>
  <w:num w:numId="16" w16cid:durableId="1226523979">
    <w:abstractNumId w:val="4"/>
  </w:num>
  <w:num w:numId="17" w16cid:durableId="266666640">
    <w:abstractNumId w:val="21"/>
  </w:num>
  <w:num w:numId="18" w16cid:durableId="1824933498">
    <w:abstractNumId w:val="43"/>
  </w:num>
  <w:num w:numId="19" w16cid:durableId="2109813409">
    <w:abstractNumId w:val="34"/>
  </w:num>
  <w:num w:numId="20" w16cid:durableId="2098474551">
    <w:abstractNumId w:val="12"/>
  </w:num>
  <w:num w:numId="21" w16cid:durableId="1111314037">
    <w:abstractNumId w:val="28"/>
  </w:num>
  <w:num w:numId="22" w16cid:durableId="911427705">
    <w:abstractNumId w:val="31"/>
  </w:num>
  <w:num w:numId="23" w16cid:durableId="2110850827">
    <w:abstractNumId w:val="39"/>
  </w:num>
  <w:num w:numId="24" w16cid:durableId="1345982176">
    <w:abstractNumId w:val="20"/>
  </w:num>
  <w:num w:numId="25" w16cid:durableId="1445423741">
    <w:abstractNumId w:val="1"/>
  </w:num>
  <w:num w:numId="26" w16cid:durableId="308288920">
    <w:abstractNumId w:val="2"/>
  </w:num>
  <w:num w:numId="27" w16cid:durableId="2141610116">
    <w:abstractNumId w:val="13"/>
  </w:num>
  <w:num w:numId="28" w16cid:durableId="2004887740">
    <w:abstractNumId w:val="44"/>
  </w:num>
  <w:num w:numId="29" w16cid:durableId="1546091690">
    <w:abstractNumId w:val="5"/>
  </w:num>
  <w:num w:numId="30" w16cid:durableId="1178085122">
    <w:abstractNumId w:val="6"/>
  </w:num>
  <w:num w:numId="31" w16cid:durableId="581378026">
    <w:abstractNumId w:val="33"/>
  </w:num>
  <w:num w:numId="32" w16cid:durableId="304238369">
    <w:abstractNumId w:val="26"/>
  </w:num>
  <w:num w:numId="33" w16cid:durableId="1864856407">
    <w:abstractNumId w:val="17"/>
  </w:num>
  <w:num w:numId="34" w16cid:durableId="449128095">
    <w:abstractNumId w:val="18"/>
  </w:num>
  <w:num w:numId="35" w16cid:durableId="1653214496">
    <w:abstractNumId w:val="27"/>
  </w:num>
  <w:num w:numId="36" w16cid:durableId="974218717">
    <w:abstractNumId w:val="0"/>
  </w:num>
  <w:num w:numId="37" w16cid:durableId="379944934">
    <w:abstractNumId w:val="25"/>
  </w:num>
  <w:num w:numId="38" w16cid:durableId="2027099804">
    <w:abstractNumId w:val="40"/>
  </w:num>
  <w:num w:numId="39" w16cid:durableId="190917968">
    <w:abstractNumId w:val="24"/>
  </w:num>
  <w:num w:numId="40" w16cid:durableId="498695416">
    <w:abstractNumId w:val="3"/>
  </w:num>
  <w:num w:numId="41" w16cid:durableId="224024182">
    <w:abstractNumId w:val="35"/>
  </w:num>
  <w:num w:numId="42" w16cid:durableId="1156147498">
    <w:abstractNumId w:val="32"/>
  </w:num>
  <w:num w:numId="43" w16cid:durableId="776143248">
    <w:abstractNumId w:val="7"/>
  </w:num>
  <w:num w:numId="44" w16cid:durableId="570585163">
    <w:abstractNumId w:val="23"/>
  </w:num>
  <w:num w:numId="45" w16cid:durableId="104336239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9E"/>
    <w:rsid w:val="0000076E"/>
    <w:rsid w:val="0000372C"/>
    <w:rsid w:val="00005E1B"/>
    <w:rsid w:val="000069D0"/>
    <w:rsid w:val="000072B4"/>
    <w:rsid w:val="00012962"/>
    <w:rsid w:val="00015418"/>
    <w:rsid w:val="00016B68"/>
    <w:rsid w:val="000260AC"/>
    <w:rsid w:val="0005351F"/>
    <w:rsid w:val="0006236D"/>
    <w:rsid w:val="0006294F"/>
    <w:rsid w:val="00071B0C"/>
    <w:rsid w:val="000811B7"/>
    <w:rsid w:val="00093E01"/>
    <w:rsid w:val="00095694"/>
    <w:rsid w:val="000B60F6"/>
    <w:rsid w:val="000B66E1"/>
    <w:rsid w:val="000D1C9E"/>
    <w:rsid w:val="000D1D66"/>
    <w:rsid w:val="000D2868"/>
    <w:rsid w:val="000D4524"/>
    <w:rsid w:val="000D5445"/>
    <w:rsid w:val="000E2638"/>
    <w:rsid w:val="000E31A4"/>
    <w:rsid w:val="000E3D7F"/>
    <w:rsid w:val="000E6EBC"/>
    <w:rsid w:val="000E6ED0"/>
    <w:rsid w:val="000F7335"/>
    <w:rsid w:val="00117DCF"/>
    <w:rsid w:val="00133CE1"/>
    <w:rsid w:val="001362FC"/>
    <w:rsid w:val="001377BD"/>
    <w:rsid w:val="001520B5"/>
    <w:rsid w:val="00173380"/>
    <w:rsid w:val="00187D54"/>
    <w:rsid w:val="0019275E"/>
    <w:rsid w:val="0019341A"/>
    <w:rsid w:val="001B5E76"/>
    <w:rsid w:val="001C38E4"/>
    <w:rsid w:val="001D5D6E"/>
    <w:rsid w:val="001D7839"/>
    <w:rsid w:val="001E72D4"/>
    <w:rsid w:val="001F3EB7"/>
    <w:rsid w:val="001F4482"/>
    <w:rsid w:val="00202D1C"/>
    <w:rsid w:val="00203944"/>
    <w:rsid w:val="00206ED7"/>
    <w:rsid w:val="0024773B"/>
    <w:rsid w:val="002526ED"/>
    <w:rsid w:val="002528CA"/>
    <w:rsid w:val="00252928"/>
    <w:rsid w:val="00253CAB"/>
    <w:rsid w:val="00257B81"/>
    <w:rsid w:val="00262C88"/>
    <w:rsid w:val="00263B4F"/>
    <w:rsid w:val="00274DFE"/>
    <w:rsid w:val="00287FA9"/>
    <w:rsid w:val="002910DF"/>
    <w:rsid w:val="00291942"/>
    <w:rsid w:val="002A27AE"/>
    <w:rsid w:val="002C0A4C"/>
    <w:rsid w:val="002C373F"/>
    <w:rsid w:val="002C3B9A"/>
    <w:rsid w:val="002C742D"/>
    <w:rsid w:val="002C7A05"/>
    <w:rsid w:val="002D6E46"/>
    <w:rsid w:val="002F084B"/>
    <w:rsid w:val="002F400A"/>
    <w:rsid w:val="0031283F"/>
    <w:rsid w:val="003133A6"/>
    <w:rsid w:val="0031441D"/>
    <w:rsid w:val="00314F0C"/>
    <w:rsid w:val="00324AAA"/>
    <w:rsid w:val="003255D6"/>
    <w:rsid w:val="003316E1"/>
    <w:rsid w:val="003344B7"/>
    <w:rsid w:val="003416A5"/>
    <w:rsid w:val="003441B4"/>
    <w:rsid w:val="00352877"/>
    <w:rsid w:val="00355D5A"/>
    <w:rsid w:val="00360C1F"/>
    <w:rsid w:val="00360E90"/>
    <w:rsid w:val="00364313"/>
    <w:rsid w:val="00367083"/>
    <w:rsid w:val="003735F8"/>
    <w:rsid w:val="00382191"/>
    <w:rsid w:val="00384757"/>
    <w:rsid w:val="003907FB"/>
    <w:rsid w:val="0039264D"/>
    <w:rsid w:val="0039565E"/>
    <w:rsid w:val="003B0B8F"/>
    <w:rsid w:val="003C2427"/>
    <w:rsid w:val="003C39C6"/>
    <w:rsid w:val="003C4130"/>
    <w:rsid w:val="003D16CE"/>
    <w:rsid w:val="003F441B"/>
    <w:rsid w:val="00402429"/>
    <w:rsid w:val="00403927"/>
    <w:rsid w:val="00405D20"/>
    <w:rsid w:val="0041348A"/>
    <w:rsid w:val="004148BB"/>
    <w:rsid w:val="0042104F"/>
    <w:rsid w:val="004326F7"/>
    <w:rsid w:val="0044385E"/>
    <w:rsid w:val="004511FD"/>
    <w:rsid w:val="00453956"/>
    <w:rsid w:val="0046060D"/>
    <w:rsid w:val="00462E4C"/>
    <w:rsid w:val="00467B0E"/>
    <w:rsid w:val="0047055A"/>
    <w:rsid w:val="004727FE"/>
    <w:rsid w:val="0048257C"/>
    <w:rsid w:val="00483F89"/>
    <w:rsid w:val="00494EC5"/>
    <w:rsid w:val="00495F01"/>
    <w:rsid w:val="004C679F"/>
    <w:rsid w:val="004D1410"/>
    <w:rsid w:val="004D2F17"/>
    <w:rsid w:val="004D4983"/>
    <w:rsid w:val="004E29A2"/>
    <w:rsid w:val="004F6563"/>
    <w:rsid w:val="0051028A"/>
    <w:rsid w:val="0051061A"/>
    <w:rsid w:val="005149FF"/>
    <w:rsid w:val="00523D1B"/>
    <w:rsid w:val="0054129B"/>
    <w:rsid w:val="00562E50"/>
    <w:rsid w:val="005654EB"/>
    <w:rsid w:val="0057144C"/>
    <w:rsid w:val="00572623"/>
    <w:rsid w:val="00576EDE"/>
    <w:rsid w:val="00592532"/>
    <w:rsid w:val="00595CBF"/>
    <w:rsid w:val="00596443"/>
    <w:rsid w:val="005A16AA"/>
    <w:rsid w:val="005B469A"/>
    <w:rsid w:val="005C0F14"/>
    <w:rsid w:val="005E5AEA"/>
    <w:rsid w:val="005F71F2"/>
    <w:rsid w:val="00604FF6"/>
    <w:rsid w:val="00606E46"/>
    <w:rsid w:val="0061183C"/>
    <w:rsid w:val="00644A6A"/>
    <w:rsid w:val="00650802"/>
    <w:rsid w:val="00656257"/>
    <w:rsid w:val="006701E2"/>
    <w:rsid w:val="0067151D"/>
    <w:rsid w:val="0067159A"/>
    <w:rsid w:val="00697554"/>
    <w:rsid w:val="006A2432"/>
    <w:rsid w:val="006A4EA4"/>
    <w:rsid w:val="006A799B"/>
    <w:rsid w:val="006A79F8"/>
    <w:rsid w:val="006B1FC7"/>
    <w:rsid w:val="006C1B4D"/>
    <w:rsid w:val="006C28BE"/>
    <w:rsid w:val="006C4816"/>
    <w:rsid w:val="006C52D5"/>
    <w:rsid w:val="006C5D24"/>
    <w:rsid w:val="006C6ED2"/>
    <w:rsid w:val="006D6153"/>
    <w:rsid w:val="006D6A45"/>
    <w:rsid w:val="006D7546"/>
    <w:rsid w:val="006D7FE0"/>
    <w:rsid w:val="006E2837"/>
    <w:rsid w:val="006F4FC1"/>
    <w:rsid w:val="0071588B"/>
    <w:rsid w:val="007179ED"/>
    <w:rsid w:val="00725794"/>
    <w:rsid w:val="00726F52"/>
    <w:rsid w:val="0072762E"/>
    <w:rsid w:val="00731D84"/>
    <w:rsid w:val="0073391D"/>
    <w:rsid w:val="00733CDA"/>
    <w:rsid w:val="00735565"/>
    <w:rsid w:val="007378D7"/>
    <w:rsid w:val="00745E8A"/>
    <w:rsid w:val="007501F1"/>
    <w:rsid w:val="00753A4F"/>
    <w:rsid w:val="00776E19"/>
    <w:rsid w:val="007B2A60"/>
    <w:rsid w:val="007B4F3A"/>
    <w:rsid w:val="007B71E1"/>
    <w:rsid w:val="007D1443"/>
    <w:rsid w:val="007D42BB"/>
    <w:rsid w:val="007E2B50"/>
    <w:rsid w:val="007E5636"/>
    <w:rsid w:val="007F08E2"/>
    <w:rsid w:val="007F2C0A"/>
    <w:rsid w:val="008078EF"/>
    <w:rsid w:val="00824D81"/>
    <w:rsid w:val="008260F2"/>
    <w:rsid w:val="0083178C"/>
    <w:rsid w:val="00831930"/>
    <w:rsid w:val="008402A1"/>
    <w:rsid w:val="0085193F"/>
    <w:rsid w:val="00857CCF"/>
    <w:rsid w:val="00860F3E"/>
    <w:rsid w:val="00870869"/>
    <w:rsid w:val="008718E4"/>
    <w:rsid w:val="00881779"/>
    <w:rsid w:val="008875C8"/>
    <w:rsid w:val="00892285"/>
    <w:rsid w:val="008A75E5"/>
    <w:rsid w:val="008B0D22"/>
    <w:rsid w:val="008C3E1A"/>
    <w:rsid w:val="008C4812"/>
    <w:rsid w:val="008D49BA"/>
    <w:rsid w:val="008E503D"/>
    <w:rsid w:val="008F6997"/>
    <w:rsid w:val="008F72B3"/>
    <w:rsid w:val="009010D6"/>
    <w:rsid w:val="00921256"/>
    <w:rsid w:val="00930DB6"/>
    <w:rsid w:val="00940433"/>
    <w:rsid w:val="00947ABD"/>
    <w:rsid w:val="00960A75"/>
    <w:rsid w:val="0096228B"/>
    <w:rsid w:val="0096426B"/>
    <w:rsid w:val="00972458"/>
    <w:rsid w:val="00991ED8"/>
    <w:rsid w:val="00997C7E"/>
    <w:rsid w:val="009A4263"/>
    <w:rsid w:val="009B0DB0"/>
    <w:rsid w:val="009B544F"/>
    <w:rsid w:val="009C18DD"/>
    <w:rsid w:val="009E3DB7"/>
    <w:rsid w:val="009F367F"/>
    <w:rsid w:val="00A030F7"/>
    <w:rsid w:val="00A13E94"/>
    <w:rsid w:val="00A2226C"/>
    <w:rsid w:val="00A2361F"/>
    <w:rsid w:val="00A33306"/>
    <w:rsid w:val="00A463C3"/>
    <w:rsid w:val="00A67E8E"/>
    <w:rsid w:val="00A701D7"/>
    <w:rsid w:val="00A72F6A"/>
    <w:rsid w:val="00A75814"/>
    <w:rsid w:val="00A80D73"/>
    <w:rsid w:val="00A82197"/>
    <w:rsid w:val="00A83535"/>
    <w:rsid w:val="00A867FD"/>
    <w:rsid w:val="00AA09E5"/>
    <w:rsid w:val="00AA2745"/>
    <w:rsid w:val="00AB762D"/>
    <w:rsid w:val="00AC154F"/>
    <w:rsid w:val="00AD2F8C"/>
    <w:rsid w:val="00AD3D62"/>
    <w:rsid w:val="00B0258D"/>
    <w:rsid w:val="00B11A30"/>
    <w:rsid w:val="00B11DB9"/>
    <w:rsid w:val="00B22BE2"/>
    <w:rsid w:val="00B275B5"/>
    <w:rsid w:val="00B30F1A"/>
    <w:rsid w:val="00B438D8"/>
    <w:rsid w:val="00B464E5"/>
    <w:rsid w:val="00B60DA1"/>
    <w:rsid w:val="00B85ED0"/>
    <w:rsid w:val="00BA6ABD"/>
    <w:rsid w:val="00BE7DF4"/>
    <w:rsid w:val="00BF4D28"/>
    <w:rsid w:val="00C21AB6"/>
    <w:rsid w:val="00C24D72"/>
    <w:rsid w:val="00C27EBC"/>
    <w:rsid w:val="00C3370E"/>
    <w:rsid w:val="00C443BF"/>
    <w:rsid w:val="00C44FE5"/>
    <w:rsid w:val="00C4630C"/>
    <w:rsid w:val="00C467DA"/>
    <w:rsid w:val="00C561CA"/>
    <w:rsid w:val="00C655DE"/>
    <w:rsid w:val="00C814EF"/>
    <w:rsid w:val="00C819B9"/>
    <w:rsid w:val="00C8716D"/>
    <w:rsid w:val="00C90DF2"/>
    <w:rsid w:val="00C94F70"/>
    <w:rsid w:val="00CA0DB1"/>
    <w:rsid w:val="00CB04E7"/>
    <w:rsid w:val="00CB569B"/>
    <w:rsid w:val="00CC40BA"/>
    <w:rsid w:val="00CC5959"/>
    <w:rsid w:val="00CE0288"/>
    <w:rsid w:val="00CE09D3"/>
    <w:rsid w:val="00D21A31"/>
    <w:rsid w:val="00D26C41"/>
    <w:rsid w:val="00D30477"/>
    <w:rsid w:val="00D32EB6"/>
    <w:rsid w:val="00D40E07"/>
    <w:rsid w:val="00D51612"/>
    <w:rsid w:val="00D60E60"/>
    <w:rsid w:val="00D60ED2"/>
    <w:rsid w:val="00DB0F17"/>
    <w:rsid w:val="00DC4191"/>
    <w:rsid w:val="00DD2DA5"/>
    <w:rsid w:val="00DD44B5"/>
    <w:rsid w:val="00DE78A4"/>
    <w:rsid w:val="00DF0E91"/>
    <w:rsid w:val="00DF5E1F"/>
    <w:rsid w:val="00E011CD"/>
    <w:rsid w:val="00E139B8"/>
    <w:rsid w:val="00E24348"/>
    <w:rsid w:val="00E24D7F"/>
    <w:rsid w:val="00E4756F"/>
    <w:rsid w:val="00E54EAE"/>
    <w:rsid w:val="00E60DFF"/>
    <w:rsid w:val="00E6290A"/>
    <w:rsid w:val="00E71C20"/>
    <w:rsid w:val="00E774DB"/>
    <w:rsid w:val="00E802C9"/>
    <w:rsid w:val="00E81E20"/>
    <w:rsid w:val="00E94180"/>
    <w:rsid w:val="00E94BEC"/>
    <w:rsid w:val="00EA7C2D"/>
    <w:rsid w:val="00EB076C"/>
    <w:rsid w:val="00EB4939"/>
    <w:rsid w:val="00EC2CFB"/>
    <w:rsid w:val="00EC30B5"/>
    <w:rsid w:val="00ED2ED9"/>
    <w:rsid w:val="00ED593B"/>
    <w:rsid w:val="00EE27BA"/>
    <w:rsid w:val="00EE5435"/>
    <w:rsid w:val="00EE68FE"/>
    <w:rsid w:val="00F010AD"/>
    <w:rsid w:val="00F111BB"/>
    <w:rsid w:val="00F12F88"/>
    <w:rsid w:val="00F146F8"/>
    <w:rsid w:val="00F16E4A"/>
    <w:rsid w:val="00F1742D"/>
    <w:rsid w:val="00F1744F"/>
    <w:rsid w:val="00F17D7F"/>
    <w:rsid w:val="00F22D49"/>
    <w:rsid w:val="00F328C3"/>
    <w:rsid w:val="00F3363F"/>
    <w:rsid w:val="00F348C9"/>
    <w:rsid w:val="00F34B2E"/>
    <w:rsid w:val="00F41C2A"/>
    <w:rsid w:val="00F52B24"/>
    <w:rsid w:val="00F639EA"/>
    <w:rsid w:val="00F805F9"/>
    <w:rsid w:val="00F81B00"/>
    <w:rsid w:val="00F91A23"/>
    <w:rsid w:val="00FD4C93"/>
    <w:rsid w:val="00FD7F00"/>
    <w:rsid w:val="00FE2138"/>
    <w:rsid w:val="00FE61F1"/>
    <w:rsid w:val="00FF47C9"/>
    <w:rsid w:val="00FF4B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507BE9F"/>
  <w15:chartTrackingRefBased/>
  <w15:docId w15:val="{A030B3A0-1826-46D8-BC07-41D8B30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01E"/>
    <w:rPr>
      <w:sz w:val="24"/>
      <w:szCs w:val="24"/>
      <w:lang w:eastAsia="en-US"/>
    </w:rPr>
  </w:style>
  <w:style w:type="paragraph" w:styleId="Heading1">
    <w:name w:val="heading 1"/>
    <w:basedOn w:val="Normal"/>
    <w:next w:val="Normal"/>
    <w:qFormat/>
    <w:pPr>
      <w:keepNext/>
      <w:numPr>
        <w:numId w:val="3"/>
      </w:numPr>
      <w:outlineLvl w:val="0"/>
    </w:pPr>
    <w:rPr>
      <w:rFonts w:ascii="Times" w:hAnsi="Times"/>
      <w:b/>
      <w:sz w:val="40"/>
      <w:szCs w:val="20"/>
    </w:rPr>
  </w:style>
  <w:style w:type="paragraph" w:styleId="Heading2">
    <w:name w:val="heading 2"/>
    <w:basedOn w:val="Normal"/>
    <w:next w:val="Normal"/>
    <w:qFormat/>
    <w:pPr>
      <w:keepNext/>
      <w:numPr>
        <w:ilvl w:val="1"/>
        <w:numId w:val="3"/>
      </w:numPr>
      <w:outlineLvl w:val="1"/>
    </w:pPr>
    <w:rPr>
      <w:b/>
      <w:sz w:val="18"/>
      <w:u w:val="single"/>
    </w:rPr>
  </w:style>
  <w:style w:type="paragraph" w:styleId="Heading3">
    <w:name w:val="heading 3"/>
    <w:basedOn w:val="Normal"/>
    <w:next w:val="Normal"/>
    <w:link w:val="Heading3Char"/>
    <w:qFormat/>
    <w:pPr>
      <w:keepNext/>
      <w:numPr>
        <w:ilvl w:val="2"/>
        <w:numId w:val="3"/>
      </w:numPr>
      <w:outlineLvl w:val="2"/>
    </w:pPr>
    <w:rPr>
      <w:b/>
      <w:bCs/>
      <w:sz w:val="20"/>
    </w:rPr>
  </w:style>
  <w:style w:type="paragraph" w:styleId="Heading4">
    <w:name w:val="heading 4"/>
    <w:basedOn w:val="Normal"/>
    <w:next w:val="Normal"/>
    <w:qFormat/>
    <w:pPr>
      <w:keepNext/>
      <w:numPr>
        <w:ilvl w:val="3"/>
        <w:numId w:val="3"/>
      </w:numPr>
      <w:outlineLvl w:val="3"/>
    </w:pPr>
    <w:rPr>
      <w:b/>
      <w:bCs/>
      <w:sz w:val="18"/>
    </w:rPr>
  </w:style>
  <w:style w:type="paragraph" w:styleId="Heading5">
    <w:name w:val="heading 5"/>
    <w:basedOn w:val="Normal"/>
    <w:next w:val="Normal"/>
    <w:link w:val="Heading5Char"/>
    <w:qFormat/>
    <w:pPr>
      <w:keepNext/>
      <w:numPr>
        <w:ilvl w:val="4"/>
        <w:numId w:val="3"/>
      </w:numPr>
      <w:outlineLvl w:val="4"/>
    </w:pPr>
    <w:rPr>
      <w:b/>
      <w:sz w:val="22"/>
    </w:rPr>
  </w:style>
  <w:style w:type="paragraph" w:styleId="Heading6">
    <w:name w:val="heading 6"/>
    <w:basedOn w:val="Normal"/>
    <w:next w:val="Normal"/>
    <w:qFormat/>
    <w:pPr>
      <w:keepNext/>
      <w:numPr>
        <w:ilvl w:val="5"/>
        <w:numId w:val="3"/>
      </w:numPr>
      <w:pBdr>
        <w:top w:val="single" w:sz="6" w:space="1" w:color="auto"/>
        <w:left w:val="single" w:sz="6" w:space="1" w:color="auto"/>
        <w:bottom w:val="single" w:sz="6" w:space="1" w:color="auto"/>
        <w:right w:val="single" w:sz="6" w:space="1" w:color="auto"/>
      </w:pBdr>
      <w:outlineLvl w:val="5"/>
    </w:pPr>
    <w:rPr>
      <w:b/>
      <w:sz w:val="22"/>
    </w:rPr>
  </w:style>
  <w:style w:type="paragraph" w:styleId="Heading7">
    <w:name w:val="heading 7"/>
    <w:basedOn w:val="Normal"/>
    <w:next w:val="Normal"/>
    <w:qFormat/>
    <w:pPr>
      <w:keepNext/>
      <w:numPr>
        <w:ilvl w:val="6"/>
        <w:numId w:val="3"/>
      </w:numPr>
      <w:jc w:val="center"/>
      <w:outlineLvl w:val="6"/>
    </w:pPr>
    <w:rPr>
      <w:b/>
      <w:sz w:val="32"/>
    </w:rPr>
  </w:style>
  <w:style w:type="paragraph" w:styleId="Heading8">
    <w:name w:val="heading 8"/>
    <w:basedOn w:val="Normal"/>
    <w:next w:val="Normal"/>
    <w:qFormat/>
    <w:pPr>
      <w:keepNext/>
      <w:numPr>
        <w:ilvl w:val="7"/>
        <w:numId w:val="3"/>
      </w:numPr>
      <w:outlineLvl w:val="7"/>
    </w:pPr>
    <w:rPr>
      <w:b/>
      <w:bCs/>
      <w:sz w:val="20"/>
    </w:rPr>
  </w:style>
  <w:style w:type="paragraph" w:styleId="Heading9">
    <w:name w:val="heading 9"/>
    <w:basedOn w:val="Normal"/>
    <w:next w:val="Normal"/>
    <w:qFormat/>
    <w:pPr>
      <w:keepNext/>
      <w:numPr>
        <w:ilvl w:val="8"/>
        <w:numId w:val="3"/>
      </w:numPr>
      <w:outlineLvl w:val="8"/>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BodyText2">
    <w:name w:val="Body Text 2"/>
    <w:basedOn w:val="Normal"/>
    <w:pPr>
      <w:jc w:val="both"/>
    </w:pPr>
    <w:rPr>
      <w:i/>
      <w:iCs/>
      <w:sz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w:hAnsi="Times"/>
      <w:szCs w:val="20"/>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before="120"/>
      <w:jc w:val="center"/>
    </w:pPr>
    <w:rPr>
      <w:b/>
      <w:bCs/>
      <w:sz w:val="32"/>
    </w:rPr>
  </w:style>
  <w:style w:type="paragraph" w:styleId="BodyTextIndent">
    <w:name w:val="Body Text Indent"/>
    <w:basedOn w:val="Normal"/>
    <w:pPr>
      <w:ind w:firstLine="720"/>
    </w:pPr>
    <w:rPr>
      <w:rFonts w:ascii="Arial" w:hAnsi="Arial"/>
      <w:szCs w:val="20"/>
    </w:rPr>
  </w:style>
  <w:style w:type="paragraph" w:customStyle="1" w:styleId="WSTBullet1">
    <w:name w:val="WS TBullet1"/>
    <w:basedOn w:val="Normal"/>
    <w:pPr>
      <w:numPr>
        <w:numId w:val="2"/>
      </w:numPr>
    </w:pPr>
  </w:style>
  <w:style w:type="paragraph" w:styleId="Caption">
    <w:name w:val="caption"/>
    <w:basedOn w:val="Normal"/>
    <w:next w:val="Normal"/>
    <w:qFormat/>
    <w:pPr>
      <w:numPr>
        <w:numId w:val="1"/>
      </w:numPr>
      <w:tabs>
        <w:tab w:val="num" w:pos="360"/>
      </w:tabs>
      <w:spacing w:before="200"/>
      <w:ind w:left="547" w:hanging="547"/>
    </w:pPr>
    <w:rPr>
      <w:rFonts w:ascii="Arial" w:hAnsi="Arial" w:cs="Arial"/>
      <w:b/>
      <w:sz w:val="22"/>
    </w:rPr>
  </w:style>
  <w:style w:type="paragraph" w:styleId="BodyTextIndent2">
    <w:name w:val="Body Text Indent 2"/>
    <w:basedOn w:val="Normal"/>
    <w:link w:val="BodyTextIndent2Char"/>
    <w:pPr>
      <w:ind w:left="360"/>
    </w:pPr>
    <w:rPr>
      <w:rFonts w:ascii="Arial" w:hAnsi="Arial" w:cs="Arial"/>
      <w:bCs/>
      <w:sz w:val="20"/>
    </w:rPr>
  </w:style>
  <w:style w:type="table" w:styleId="TableGrid">
    <w:name w:val="Table Grid"/>
    <w:basedOn w:val="TableNormal"/>
    <w:uiPriority w:val="39"/>
    <w:rsid w:val="00AA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FollowedHyperlink">
    <w:name w:val="FollowedHyperlink"/>
    <w:rPr>
      <w:color w:val="000080"/>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B762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F2C0A"/>
    <w:rPr>
      <w:sz w:val="24"/>
      <w:szCs w:val="24"/>
      <w:lang w:eastAsia="en-US"/>
    </w:rPr>
  </w:style>
  <w:style w:type="character" w:customStyle="1" w:styleId="TitleChar">
    <w:name w:val="Title Char"/>
    <w:link w:val="Title"/>
    <w:rsid w:val="006D7FE0"/>
    <w:rPr>
      <w:b/>
      <w:bCs/>
      <w:sz w:val="32"/>
      <w:szCs w:val="24"/>
    </w:rPr>
  </w:style>
  <w:style w:type="character" w:customStyle="1" w:styleId="Heading3Char">
    <w:name w:val="Heading 3 Char"/>
    <w:link w:val="Heading3"/>
    <w:rsid w:val="000F7335"/>
    <w:rPr>
      <w:b/>
      <w:bCs/>
      <w:szCs w:val="24"/>
    </w:rPr>
  </w:style>
  <w:style w:type="character" w:customStyle="1" w:styleId="Heading5Char">
    <w:name w:val="Heading 5 Char"/>
    <w:link w:val="Heading5"/>
    <w:rsid w:val="000F7335"/>
    <w:rPr>
      <w:b/>
      <w:sz w:val="22"/>
      <w:szCs w:val="24"/>
    </w:rPr>
  </w:style>
  <w:style w:type="character" w:customStyle="1" w:styleId="BodyTextIndent2Char">
    <w:name w:val="Body Text Indent 2 Char"/>
    <w:link w:val="BodyTextIndent2"/>
    <w:rsid w:val="000F7335"/>
    <w:rPr>
      <w:rFonts w:ascii="Arial" w:hAnsi="Arial" w:cs="Arial"/>
      <w:bCs/>
      <w:szCs w:val="24"/>
    </w:rPr>
  </w:style>
  <w:style w:type="table" w:customStyle="1" w:styleId="TableGrid1">
    <w:name w:val="Table Grid1"/>
    <w:basedOn w:val="TableNormal"/>
    <w:next w:val="TableGrid"/>
    <w:uiPriority w:val="39"/>
    <w:rsid w:val="007B4F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E2138"/>
    <w:rPr>
      <w:sz w:val="16"/>
      <w:szCs w:val="16"/>
    </w:rPr>
  </w:style>
  <w:style w:type="paragraph" w:styleId="CommentText">
    <w:name w:val="annotation text"/>
    <w:basedOn w:val="Normal"/>
    <w:link w:val="CommentTextChar"/>
    <w:rsid w:val="00FE2138"/>
    <w:rPr>
      <w:sz w:val="20"/>
      <w:szCs w:val="20"/>
    </w:rPr>
  </w:style>
  <w:style w:type="character" w:customStyle="1" w:styleId="CommentTextChar">
    <w:name w:val="Comment Text Char"/>
    <w:basedOn w:val="DefaultParagraphFont"/>
    <w:link w:val="CommentText"/>
    <w:rsid w:val="00FE2138"/>
  </w:style>
  <w:style w:type="paragraph" w:styleId="CommentSubject">
    <w:name w:val="annotation subject"/>
    <w:basedOn w:val="CommentText"/>
    <w:next w:val="CommentText"/>
    <w:link w:val="CommentSubjectChar"/>
    <w:rsid w:val="00FE2138"/>
    <w:rPr>
      <w:b/>
      <w:bCs/>
    </w:rPr>
  </w:style>
  <w:style w:type="character" w:customStyle="1" w:styleId="CommentSubjectChar">
    <w:name w:val="Comment Subject Char"/>
    <w:link w:val="CommentSubject"/>
    <w:rsid w:val="00FE2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56431">
      <w:bodyDiv w:val="1"/>
      <w:marLeft w:val="0"/>
      <w:marRight w:val="0"/>
      <w:marTop w:val="0"/>
      <w:marBottom w:val="0"/>
      <w:divBdr>
        <w:top w:val="none" w:sz="0" w:space="0" w:color="auto"/>
        <w:left w:val="none" w:sz="0" w:space="0" w:color="auto"/>
        <w:bottom w:val="none" w:sz="0" w:space="0" w:color="auto"/>
        <w:right w:val="none" w:sz="0" w:space="0" w:color="auto"/>
      </w:divBdr>
    </w:div>
    <w:div w:id="1254582537">
      <w:bodyDiv w:val="1"/>
      <w:marLeft w:val="0"/>
      <w:marRight w:val="0"/>
      <w:marTop w:val="0"/>
      <w:marBottom w:val="0"/>
      <w:divBdr>
        <w:top w:val="none" w:sz="0" w:space="0" w:color="auto"/>
        <w:left w:val="none" w:sz="0" w:space="0" w:color="auto"/>
        <w:bottom w:val="none" w:sz="0" w:space="0" w:color="auto"/>
        <w:right w:val="none" w:sz="0" w:space="0" w:color="auto"/>
      </w:divBdr>
    </w:div>
    <w:div w:id="1421681703">
      <w:bodyDiv w:val="1"/>
      <w:marLeft w:val="0"/>
      <w:marRight w:val="0"/>
      <w:marTop w:val="0"/>
      <w:marBottom w:val="0"/>
      <w:divBdr>
        <w:top w:val="none" w:sz="0" w:space="0" w:color="auto"/>
        <w:left w:val="none" w:sz="0" w:space="0" w:color="auto"/>
        <w:bottom w:val="none" w:sz="0" w:space="0" w:color="auto"/>
        <w:right w:val="none" w:sz="0" w:space="0" w:color="auto"/>
      </w:divBdr>
    </w:div>
    <w:div w:id="20877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faile\Local%20Settings\Temporary%20Internet%20Files\OLK61E\Perf_Apprai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50" ma:contentTypeDescription="Create a new document." ma:contentTypeScope="" ma:versionID="4f416a5ae9ca4ad8f707925063cbce33">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8212535251e9d77d0f45aa1759b2bdb5"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Date"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ReviewPeriod" minOccurs="0"/>
                <xsd:element ref="ns1:PublishtoIntranet" minOccurs="0"/>
                <xsd:element ref="ns1:lcf76f155ced4ddcb4097134ff3c332f" minOccurs="0"/>
                <xsd:element ref="ns3: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ma:readOnly="false">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xsd:enumeration value="Bulk Order"/>
                    <xsd:enumeration value="Camp GOTR"/>
                    <xsd:enumeration value="Camp GOTR Merchandise"/>
                    <xsd:enumeration value="Campaigns"/>
                    <xsd:enumeration value="Coach Recruitment"/>
                    <xsd:enumeration value="Coaches"/>
                    <xsd:enumeration value="Communications"/>
                    <xsd:enumeration value="Copycats &amp; Intellectual Property"/>
                    <xsd:enumeration value="Coronavirus Resources"/>
                    <xsd:enumeration value="Corporate Partners"/>
                    <xsd:enumeration value="Council Change Forms"/>
                    <xsd:enumeration value="Council Directories &amp; Tiers"/>
                    <xsd:enumeration value="Crisis Management &amp; Communications"/>
                    <xsd:enumeration value="Curriculum Ordering"/>
                    <xsd:enumeration value="Cybersecurity"/>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Hello, Mountain Mover!"/>
                    <xsd:enumeration value="Hello, Superstar!"/>
                    <xsd:enumeration value="Inclusion, Diversity, Equity &amp; Access"/>
                    <xsd:enumeration value="Individual Donors"/>
                    <xsd:enumeration value="Insurance Information"/>
                    <xsd:enumeration value="Issue Briefs"/>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Resource Roundup"/>
                    <xsd:enumeration value="Site Recruitment"/>
                    <xsd:enumeration value="Social Media"/>
                    <xsd:enumeration value="SoleMates"/>
                    <xsd:enumeration value="Sponsors &amp; Partners"/>
                    <xsd:enumeration value="Staff"/>
                    <xsd:enumeration value="Tech Tools"/>
                    <xsd:enumeration value="Training &amp; Development"/>
                    <xsd:enumeration value="Translated Materials"/>
                    <xsd:enumeration value="Unstoppable Us"/>
                    <xsd:enumeration value="Videos"/>
                    <xsd:enumeration value="Volunteer"/>
                    <xsd:enumeration value="Waiver"/>
                    <xsd:enumeration value="Webinar Decks"/>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2022"/>
                    <xsd:enumeration value="2022- November"/>
                    <xsd:enumeration value="2023"/>
                    <xsd:enumeration value="2023- April"/>
                    <xsd:enumeration value="2023- October"/>
                    <xsd:enumeration value="2023- January"/>
                    <xsd:enumeration value="2024- January"/>
                    <xsd:enumeration value="2024"/>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Appeals"/>
                    <xsd:enumeration value="BAND"/>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xsd:enumeration value="Canva"/>
                    <xsd:enumeration value="Caribou Coffee"/>
                    <xsd:enumeration value="Celebrating Success"/>
                    <xsd:enumeration value="Certificates"/>
                    <xsd:enumeration value="Cigna"/>
                    <xsd:enumeration value="CLI Hiring"/>
                    <xsd:enumeration value="Coach and Adult Engagement"/>
                    <xsd:enumeration value="Coach Ambassadors"/>
                    <xsd:enumeration value="Coach Recruitment"/>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SA"/>
                    <xsd:enumeration value="Curriculum"/>
                    <xsd:enumeration value="Curriculum Transition"/>
                    <xsd:enumeration value="Delivery"/>
                    <xsd:enumeration value="Delivery and Curriculum"/>
                    <xsd:enumeration value="Design Elements"/>
                    <xsd:enumeration value="Directories &amp; Officers"/>
                    <xsd:enumeration value="Donor EOY Giving Full"/>
                    <xsd:enumeration value="Donor Stewardship and Retention"/>
                    <xsd:enumeration value="Email Headers and Footers"/>
                    <xsd:enumeration value="Email Templates"/>
                    <xsd:enumeration value="End of Year Giving- Current"/>
                    <xsd:enumeration value="End of Year Giving- Previous Years"/>
                    <xsd:enumeration value="EUFC"/>
                    <xsd:enumeration value="Evaluation Reports"/>
                    <xsd:enumeration value="Evaluation Tools"/>
                    <xsd:enumeration value="Every Kid Sports Pass"/>
                    <xsd:enumeration value="Facilitate the Returning Coach Kick-Off"/>
                    <xsd:enumeration value="Fall"/>
                    <xsd:enumeration value="Fonts"/>
                    <xsd:enumeration value="Fundraising at the 5K"/>
                    <xsd:enumeration value="Gamma Phi Beta"/>
                    <xsd:enumeration value="Girl Recruitment"/>
                    <xsd:enumeration value="Girl Screening"/>
                    <xsd:enumeration value="Girls on the Run"/>
                    <xsd:enumeration value="Girls on the Run Horizontal Logo"/>
                    <xsd:enumeration value="Girls on the Run Primary Logos"/>
                    <xsd:enumeration value="Girls on the Run Secondary Logos"/>
                    <xsd:enumeration value="Girls on the Run Wordmark"/>
                    <xsd:enumeration value="GLA"/>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amp;S Logos"/>
                    <xsd:enumeration value="H&amp;S Videos"/>
                    <xsd:enumeration value="Hello, Superstar!"/>
                    <xsd:enumeration value="Hiring"/>
                    <xsd:enumeration value="IDEA Resources"/>
                    <xsd:enumeration value="IDEA Social Media"/>
                    <xsd:enumeration value="IDEA Strategic Planning"/>
                    <xsd:enumeration value="Instagram Highlights"/>
                    <xsd:enumeration value="Interview Prep"/>
                    <xsd:enumeration value="IWD"/>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National Averages"/>
                    <xsd:enumeration value="National Coach Training"/>
                    <xsd:enumeration value="National Partner Logos"/>
                    <xsd:enumeration value="National SoleMates Team"/>
                    <xsd:enumeration value="NCT - CEU"/>
                    <xsd:enumeration value="NCT 2.0"/>
                    <xsd:enumeration value="NetSuite"/>
                    <xsd:enumeration value="News Media"/>
                    <xsd:enumeration value="NFP"/>
                    <xsd:enumeration value="Offboarding"/>
                    <xsd:enumeration value="Onboarding"/>
                    <xsd:enumeration value="P2P"/>
                    <xsd:enumeration value="Participant Experience"/>
                    <xsd:enumeration value="Participant Registration"/>
                    <xsd:enumeration value="Performance Management"/>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Materials"/>
                    <xsd:enumeration value="Program Planning"/>
                    <xsd:enumeration value="Program Shirts"/>
                    <xsd:enumeration value="Program Structure"/>
                    <xsd:enumeration value="Program Volunteer"/>
                    <xsd:enumeration value="Promo Videos"/>
                    <xsd:enumeration value="Promotional Materials"/>
                    <xsd:enumeration value="Proud Supporter"/>
                    <xsd:enumeration value="RacePlanner - Attendance App"/>
                    <xsd:enumeration value="RacePlanner - Email"/>
                    <xsd:enumeration value="RacePlanner - Software"/>
                    <xsd:enumeration value="RacePlanner - Text"/>
                    <xsd:enumeration value="Recruitment"/>
                    <xsd:enumeration value="Reports"/>
                    <xsd:enumeration value="Reporting General Documents"/>
                    <xsd:enumeration value="Reporting Instructions"/>
                    <xsd:enumeration value="Reporting Templates"/>
                    <xsd:enumeration value="Reporting Templates and Worksheets"/>
                    <xsd:enumeration value="Residential Site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Management"/>
                    <xsd:enumeration value="Site Recruitment"/>
                    <xsd:enumeration value="Sites"/>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tewardship"/>
                    <xsd:enumeration value="Summit"/>
                    <xsd:enumeration value="Summit Presentations"/>
                    <xsd:enumeration value="Susan Crown Exchange"/>
                    <xsd:enumeration value="Technology"/>
                    <xsd:enumeration value="Tech Tools How to Guides"/>
                    <xsd:enumeration value="Templates"/>
                    <xsd:enumeration value="Territory Changes"/>
                    <xsd:enumeration value="Thirty-One Gifts"/>
                    <xsd:enumeration value="Unstoppable Us"/>
                    <xsd:enumeration value="Unstoppable Us - Gratitude Gifts"/>
                    <xsd:enumeration value="Virtual 5K - Planning"/>
                    <xsd:enumeration value="Virtual Backgrounds"/>
                    <xsd:enumeration value="Virtual Events"/>
                    <xsd:enumeration value="Volunteer Management"/>
                    <xsd:enumeration value="Wall Cling Artwork"/>
                    <xsd:enumeration value="Wealth Screening"/>
                    <xsd:enumeration value="Website Transition"/>
                    <xsd:enumeration value="Websites"/>
                    <xsd:enumeration value="Gender"/>
                    <xsd:enumeration value="MAM Archive"/>
                    <xsd:enumeration value="MAM Reports"/>
                    <xsd:enumeration value="Sparkling Ice"/>
                  </xsd:restriction>
                </xsd:simpleType>
              </xsd:element>
            </xsd:sequence>
          </xsd:extension>
        </xsd:complexContent>
      </xsd:complexType>
    </xsd:element>
    <xsd:element name="ReviewGrade" ma:index="5" nillable="true" ma:displayName="Review Grade" ma:format="Dropdown" ma:indexed="true"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Date" ma:index="6" nillable="true" ma:displayName="Date" ma:format="DateOnly" ma:internalName="Date"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hidden="true" ma:internalName="MediaLengthInSeconds" ma:readOnly="true">
      <xsd:simpleType>
        <xsd:restriction base="dms:Unknown"/>
      </xsd:simpleType>
    </xsd:element>
    <xsd:element name="MediaServiceLocation" ma:index="38" nillable="true" ma:displayName="Location" ma:hidden="true" ma:internalName="MediaServiceLocation" ma:readOnly="true">
      <xsd:simpleType>
        <xsd:restriction base="dms:Text"/>
      </xsd:simpleType>
    </xsd:element>
    <xsd:element name="ReviewPeriod" ma:index="39" nillable="true" ma:displayName="Review Period" ma:format="DateOnly" ma:hidden="true" ma:internalName="ReviewPeriod" ma:readOnly="false">
      <xsd:simpleType>
        <xsd:restriction base="dms:DateTime"/>
      </xsd:simpleType>
    </xsd:element>
    <xsd:element name="PublishtoIntranet" ma:index="41" nillable="true" ma:displayName="Publish to Intranet" ma:format="DateOnly" ma:hidden="true" ma:internalName="PublishtoIntranet" ma:readOnly="fals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readOnly="false"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 xmlns="5827ed1b-b83f-484c-85a2-9afbd196fb74">
      <Value>Staff</Value>
    </B>
    <_x0043_ xmlns="5827ed1b-b83f-484c-85a2-9afbd196fb74">
      <Value>Performance Management</Value>
    </_x0043_>
    <ReviewGrade xmlns="5827ed1b-b83f-484c-85a2-9afbd196fb74">1 - Acceptable</ReviewGrade>
    <A xmlns="5827ed1b-b83f-484c-85a2-9afbd196fb74">
      <Value>Human Resources</Value>
    </A>
    <Owner xmlns="5827ed1b-b83f-484c-85a2-9afbd196fb74">
      <UserInfo>
        <DisplayName>i:0#.f|membership|mjacksonholland@girlsontherun.org</DisplayName>
        <AccountId>16</AccountId>
        <AccountType/>
      </UserInfo>
    </Owner>
    <alwz xmlns="5827ed1b-b83f-484c-85a2-9afbd196fb74">
      <UserInfo>
        <DisplayName/>
        <AccountId xsi:nil="true"/>
        <AccountType/>
      </UserInfo>
    </alwz>
    <Sections xmlns="5827ed1b-b83f-484c-85a2-9afbd196fb74" xsi:nil="true"/>
    <Date xmlns="5827ed1b-b83f-484c-85a2-9afbd196fb74" xsi:nil="true"/>
    <TaxCatchAll xmlns="6ad7ced6-568a-4007-820b-328abb07e7a7" xsi:nil="true"/>
    <Categories xmlns="5827ed1b-b83f-484c-85a2-9afbd196fb74" xsi:nil="true"/>
    <lcf76f155ced4ddcb4097134ff3c332f xmlns="5827ed1b-b83f-484c-85a2-9afbd196fb74">
      <Terms xmlns="http://schemas.microsoft.com/office/infopath/2007/PartnerControls"/>
    </lcf76f155ced4ddcb4097134ff3c332f>
    <PublishtoIntranet xmlns="5827ed1b-b83f-484c-85a2-9afbd196fb74" xsi:nil="true"/>
    <Departments xmlns="5827ed1b-b83f-484c-85a2-9afbd196fb74" xsi:nil="true"/>
    <ReviewPeriod xmlns="5827ed1b-b83f-484c-85a2-9afbd196fb74" xsi:nil="true"/>
    <f49c xmlns="5827ed1b-b83f-484c-85a2-9afbd196fb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758B5-4B12-43CD-BF69-492BE9640338}"/>
</file>

<file path=customXml/itemProps2.xml><?xml version="1.0" encoding="utf-8"?>
<ds:datastoreItem xmlns:ds="http://schemas.openxmlformats.org/officeDocument/2006/customXml" ds:itemID="{5ED0848D-70C5-4152-9230-558B119D42A4}">
  <ds:schemaRefs>
    <ds:schemaRef ds:uri="http://schemas.microsoft.com/office/2006/metadata/longProperties"/>
  </ds:schemaRefs>
</ds:datastoreItem>
</file>

<file path=customXml/itemProps3.xml><?xml version="1.0" encoding="utf-8"?>
<ds:datastoreItem xmlns:ds="http://schemas.openxmlformats.org/officeDocument/2006/customXml" ds:itemID="{BDD28285-0A5A-439F-94A8-50D224D333CE}">
  <ds:schemaRefs>
    <ds:schemaRef ds:uri="http://schemas.openxmlformats.org/officeDocument/2006/bibliography"/>
  </ds:schemaRefs>
</ds:datastoreItem>
</file>

<file path=customXml/itemProps4.xml><?xml version="1.0" encoding="utf-8"?>
<ds:datastoreItem xmlns:ds="http://schemas.openxmlformats.org/officeDocument/2006/customXml" ds:itemID="{6E53DF93-9317-4DB1-B8F0-789E661AF974}">
  <ds:schemaRefs>
    <ds:schemaRef ds:uri="http://purl.org/dc/dcmitype/"/>
    <ds:schemaRef ds:uri="http://schemas.microsoft.com/office/2006/documentManagement/types"/>
    <ds:schemaRef ds:uri="http://schemas.openxmlformats.org/package/2006/metadata/core-properties"/>
    <ds:schemaRef ds:uri="http://purl.org/dc/elements/1.1/"/>
    <ds:schemaRef ds:uri="5827ed1b-b83f-484c-85a2-9afbd196fb74"/>
    <ds:schemaRef ds:uri="http://schemas.microsoft.com/office/infopath/2007/PartnerControls"/>
    <ds:schemaRef ds:uri="http://www.w3.org/XML/1998/namespace"/>
    <ds:schemaRef ds:uri="6ad7ced6-568a-4007-820b-328abb07e7a7"/>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D4FB23F-96BF-4241-8054-303CBD6EA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Perf_Appraisal</Template>
  <TotalTime>150</TotalTime>
  <Pages>11</Pages>
  <Words>1722</Words>
  <Characters>10247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KnightRidder.com</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sfaile</dc:creator>
  <cp:keywords/>
  <cp:lastModifiedBy>Michelle Jackson-Holland</cp:lastModifiedBy>
  <cp:revision>16</cp:revision>
  <cp:lastPrinted>2016-07-25T21:30:00Z</cp:lastPrinted>
  <dcterms:created xsi:type="dcterms:W3CDTF">2022-10-25T18:46:00Z</dcterms:created>
  <dcterms:modified xsi:type="dcterms:W3CDTF">2023-05-23T12:59:00Z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-964529970</vt:i4>
  </property>
  <property fmtid="{D5CDD505-2E9C-101B-9397-08002B2CF9AE}" pid="3" name="Owner">
    <vt:lpwstr>16;#i:0#.f|membership|mjacksonholland@girlsontherun.org</vt:lpwstr>
  </property>
  <property fmtid="{D5CDD505-2E9C-101B-9397-08002B2CF9AE}" pid="4" name="display_urn:schemas-microsoft-com:office:office#Owner">
    <vt:lpwstr>Michelle Jackson-Holland</vt:lpwstr>
  </property>
  <property fmtid="{D5CDD505-2E9C-101B-9397-08002B2CF9AE}" pid="5" name="A">
    <vt:lpwstr>;#Human Resources;#</vt:lpwstr>
  </property>
  <property fmtid="{D5CDD505-2E9C-101B-9397-08002B2CF9AE}" pid="6" name="B">
    <vt:lpwstr>;#Staff;#</vt:lpwstr>
  </property>
  <property fmtid="{D5CDD505-2E9C-101B-9397-08002B2CF9AE}" pid="7" name="C">
    <vt:lpwstr>;#Performance Management;#</vt:lpwstr>
  </property>
  <property fmtid="{D5CDD505-2E9C-101B-9397-08002B2CF9AE}" pid="8" name="ReviewGrade">
    <vt:lpwstr>1 - Acceptable</vt:lpwstr>
  </property>
  <property fmtid="{D5CDD505-2E9C-101B-9397-08002B2CF9AE}" pid="9" name="ContentTypeId">
    <vt:lpwstr>0x01010039A99556E4ACA4458D045F4951FB4C57</vt:lpwstr>
  </property>
  <property fmtid="{D5CDD505-2E9C-101B-9397-08002B2CF9AE}" pid="10" name="MediaServiceImageTags">
    <vt:lpwstr/>
  </property>
</Properties>
</file>